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AB6778" w:rsidRPr="007B1CC6" w:rsidRDefault="001E7446">
      <w:pPr>
        <w:pStyle w:val="P68B1DB1-Normal1"/>
        <w:spacing w:after="0" w:line="240" w:lineRule="auto"/>
        <w:jc w:val="center"/>
        <w:rPr>
          <w:sz w:val="22"/>
          <w:szCs w:val="22"/>
        </w:rPr>
      </w:pPr>
      <w:r w:rsidRPr="007B1CC6">
        <w:rPr>
          <w:sz w:val="22"/>
          <w:szCs w:val="22"/>
        </w:rPr>
        <w:t>Special Power of Attorney</w:t>
      </w:r>
    </w:p>
    <w:p w14:paraId="5F49D6AB" w14:textId="77777777" w:rsidR="00AB6778" w:rsidRPr="007B1CC6" w:rsidRDefault="001E7446">
      <w:pPr>
        <w:pStyle w:val="P68B1DB1-Normal1"/>
        <w:spacing w:after="0" w:line="240" w:lineRule="auto"/>
        <w:jc w:val="center"/>
        <w:rPr>
          <w:sz w:val="22"/>
          <w:szCs w:val="22"/>
        </w:rPr>
      </w:pPr>
      <w:r w:rsidRPr="007B1CC6">
        <w:rPr>
          <w:sz w:val="22"/>
          <w:szCs w:val="22"/>
        </w:rPr>
        <w:t>for shareholders legal entities</w:t>
      </w:r>
    </w:p>
    <w:p w14:paraId="70EC13C4" w14:textId="27E1C5B8" w:rsidR="00AB6778" w:rsidRPr="007B1CC6" w:rsidRDefault="001E7446">
      <w:pPr>
        <w:pStyle w:val="P68B1DB1-Normal2"/>
        <w:spacing w:after="0" w:line="240" w:lineRule="auto"/>
        <w:jc w:val="center"/>
        <w:rPr>
          <w:sz w:val="22"/>
          <w:szCs w:val="22"/>
        </w:rPr>
      </w:pPr>
      <w:r w:rsidRPr="007B1CC6">
        <w:rPr>
          <w:sz w:val="22"/>
          <w:szCs w:val="22"/>
        </w:rPr>
        <w:t>for the Extraordinary General Meetings of Shareholders of AROBS TRANSILVANIA SOFTWARE S.A.</w:t>
      </w:r>
    </w:p>
    <w:p w14:paraId="75C07DD1" w14:textId="1DC9C21E" w:rsidR="00AB6778" w:rsidRPr="007B1CC6" w:rsidRDefault="001E7446">
      <w:pPr>
        <w:pStyle w:val="P68B1DB1-Normal2"/>
        <w:spacing w:after="0" w:line="240" w:lineRule="auto"/>
        <w:jc w:val="center"/>
        <w:rPr>
          <w:sz w:val="22"/>
          <w:szCs w:val="22"/>
        </w:rPr>
      </w:pPr>
      <w:r w:rsidRPr="007B1CC6">
        <w:rPr>
          <w:sz w:val="22"/>
          <w:szCs w:val="22"/>
        </w:rPr>
        <w:t xml:space="preserve">dated </w:t>
      </w:r>
      <w:r w:rsidR="00186763">
        <w:rPr>
          <w:sz w:val="22"/>
          <w:szCs w:val="22"/>
        </w:rPr>
        <w:t>December</w:t>
      </w:r>
      <w:r w:rsidR="001E0C32" w:rsidRPr="007B1CC6">
        <w:rPr>
          <w:sz w:val="22"/>
          <w:szCs w:val="22"/>
        </w:rPr>
        <w:t xml:space="preserve"> </w:t>
      </w:r>
      <w:r w:rsidR="00186763">
        <w:rPr>
          <w:sz w:val="22"/>
          <w:szCs w:val="22"/>
        </w:rPr>
        <w:t>22</w:t>
      </w:r>
      <w:r w:rsidRPr="007B1CC6">
        <w:rPr>
          <w:sz w:val="22"/>
          <w:szCs w:val="22"/>
        </w:rPr>
        <w:t>, 2022/</w:t>
      </w:r>
      <w:r w:rsidR="00186763">
        <w:rPr>
          <w:sz w:val="22"/>
          <w:szCs w:val="22"/>
        </w:rPr>
        <w:t xml:space="preserve">December </w:t>
      </w:r>
      <w:r w:rsidRPr="007B1CC6">
        <w:rPr>
          <w:sz w:val="22"/>
          <w:szCs w:val="22"/>
        </w:rPr>
        <w:t>2</w:t>
      </w:r>
      <w:r w:rsidR="00186763">
        <w:rPr>
          <w:sz w:val="22"/>
          <w:szCs w:val="22"/>
        </w:rPr>
        <w:t>3</w:t>
      </w:r>
      <w:r w:rsidRPr="007B1CC6">
        <w:rPr>
          <w:sz w:val="22"/>
          <w:szCs w:val="22"/>
        </w:rPr>
        <w:t>, 2022</w:t>
      </w:r>
    </w:p>
    <w:p w14:paraId="5FE96466" w14:textId="5471F3E2" w:rsidR="00AB6778" w:rsidRPr="007B1CC6" w:rsidRDefault="001E7446" w:rsidP="00321085">
      <w:pPr>
        <w:pStyle w:val="P68B1DB1-Normal2"/>
        <w:tabs>
          <w:tab w:val="left" w:pos="2230"/>
        </w:tabs>
        <w:spacing w:after="0" w:line="240" w:lineRule="auto"/>
        <w:jc w:val="both"/>
        <w:rPr>
          <w:sz w:val="22"/>
          <w:szCs w:val="22"/>
        </w:rPr>
      </w:pPr>
      <w:r w:rsidRPr="007B1CC6">
        <w:rPr>
          <w:sz w:val="22"/>
          <w:szCs w:val="22"/>
        </w:rPr>
        <w:tab/>
      </w:r>
    </w:p>
    <w:p w14:paraId="17BD7639" w14:textId="77777777" w:rsidR="00AB6778" w:rsidRPr="007B1CC6" w:rsidRDefault="001E7446">
      <w:pPr>
        <w:pStyle w:val="P68B1DB1-Normal2"/>
        <w:spacing w:after="0" w:line="240" w:lineRule="auto"/>
        <w:jc w:val="both"/>
        <w:rPr>
          <w:sz w:val="22"/>
          <w:szCs w:val="22"/>
        </w:rPr>
      </w:pPr>
      <w:r w:rsidRPr="007B1CC6">
        <w:rPr>
          <w:sz w:val="22"/>
          <w:szCs w:val="22"/>
        </w:rPr>
        <w:t>The undersigned, _______________________________________________________________________</w:t>
      </w:r>
    </w:p>
    <w:p w14:paraId="5A6D2207" w14:textId="77777777" w:rsidR="00AB6778" w:rsidRPr="007B1CC6" w:rsidRDefault="001E7446">
      <w:pPr>
        <w:pStyle w:val="P68B1DB1-Normal3"/>
        <w:spacing w:after="0" w:line="240" w:lineRule="auto"/>
        <w:jc w:val="both"/>
        <w:rPr>
          <w:sz w:val="22"/>
          <w:szCs w:val="22"/>
        </w:rPr>
      </w:pPr>
      <w:r w:rsidRPr="007B1CC6">
        <w:rPr>
          <w:sz w:val="22"/>
          <w:szCs w:val="22"/>
        </w:rPr>
        <w:t>* Please fill in the name of the shareholder legal entity</w:t>
      </w:r>
    </w:p>
    <w:p w14:paraId="27BF3EA9" w14:textId="77777777" w:rsidR="00AB6778" w:rsidRPr="007B1CC6" w:rsidRDefault="001E7446">
      <w:pPr>
        <w:pStyle w:val="P68B1DB1-Normal2"/>
        <w:spacing w:after="0" w:line="240" w:lineRule="auto"/>
        <w:jc w:val="both"/>
        <w:rPr>
          <w:sz w:val="22"/>
          <w:szCs w:val="22"/>
        </w:rPr>
      </w:pPr>
      <w:r w:rsidRPr="007B1CC6">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7B1CC6" w:rsidRDefault="001E7446">
      <w:pPr>
        <w:pStyle w:val="P68B1DB1-Normal2"/>
        <w:spacing w:after="0" w:line="240" w:lineRule="auto"/>
        <w:jc w:val="both"/>
        <w:rPr>
          <w:sz w:val="22"/>
          <w:szCs w:val="22"/>
        </w:rPr>
      </w:pPr>
      <w:r w:rsidRPr="007B1CC6">
        <w:rPr>
          <w:sz w:val="22"/>
          <w:szCs w:val="22"/>
        </w:rPr>
        <w:t>duly represented by ______________________________________________________________</w:t>
      </w:r>
    </w:p>
    <w:p w14:paraId="707191A6" w14:textId="01578EBD"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legal representative of the shareholder legal person, as they appear in the documents proving the status of representative</w:t>
      </w:r>
    </w:p>
    <w:p w14:paraId="77E546B2" w14:textId="77777777" w:rsidR="00AB6778" w:rsidRPr="007B1CC6" w:rsidRDefault="00AB6778">
      <w:pPr>
        <w:spacing w:after="0" w:line="240" w:lineRule="auto"/>
        <w:jc w:val="both"/>
        <w:rPr>
          <w:rFonts w:eastAsia="Calibri" w:cstheme="minorHAnsi"/>
          <w:i/>
          <w:szCs w:val="22"/>
        </w:rPr>
      </w:pPr>
    </w:p>
    <w:p w14:paraId="140B1836" w14:textId="3A4A212F" w:rsidR="00AB6778" w:rsidRPr="007B1CC6" w:rsidRDefault="001E7446">
      <w:pPr>
        <w:pStyle w:val="P68B1DB1-Normal4"/>
        <w:spacing w:after="0" w:line="240" w:lineRule="auto"/>
        <w:ind w:right="-144"/>
        <w:jc w:val="both"/>
        <w:rPr>
          <w:rFonts w:eastAsia="Calibri" w:cstheme="minorHAnsi"/>
          <w:sz w:val="22"/>
          <w:szCs w:val="22"/>
        </w:rPr>
      </w:pPr>
      <w:r w:rsidRPr="007B1CC6">
        <w:rPr>
          <w:rFonts w:eastAsia="Calibri" w:cstheme="minorHAnsi"/>
          <w:sz w:val="22"/>
          <w:szCs w:val="22"/>
        </w:rPr>
        <w:t xml:space="preserve">as shareholder of </w:t>
      </w:r>
      <w:r w:rsidRPr="007B1CC6">
        <w:rPr>
          <w:rFonts w:eastAsia="Calibri" w:cstheme="minorHAnsi"/>
          <w:b/>
          <w:sz w:val="22"/>
          <w:szCs w:val="22"/>
        </w:rPr>
        <w:t>AROBS TRANSILVANIA SOFTWARE S.A.</w:t>
      </w:r>
      <w:r w:rsidRPr="007B1CC6">
        <w:rPr>
          <w:rFonts w:cstheme="minorHAns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AB6778" w:rsidRPr="007B1CC6" w:rsidRDefault="00AB6778">
      <w:pPr>
        <w:spacing w:after="0" w:line="240" w:lineRule="auto"/>
        <w:ind w:right="-144"/>
        <w:jc w:val="both"/>
        <w:rPr>
          <w:rFonts w:cstheme="minorHAnsi"/>
          <w:szCs w:val="22"/>
        </w:rPr>
      </w:pPr>
    </w:p>
    <w:p w14:paraId="770DB31C" w14:textId="77777777" w:rsidR="00AB6778" w:rsidRPr="007B1CC6" w:rsidRDefault="001E7446">
      <w:pPr>
        <w:pStyle w:val="P68B1DB1-Normal2"/>
        <w:spacing w:after="0" w:line="240" w:lineRule="auto"/>
        <w:jc w:val="both"/>
        <w:rPr>
          <w:sz w:val="22"/>
          <w:szCs w:val="22"/>
        </w:rPr>
      </w:pPr>
      <w:bookmarkStart w:id="0" w:name="_Hlk27662636"/>
      <w:r w:rsidRPr="007B1CC6">
        <w:rPr>
          <w:sz w:val="22"/>
          <w:szCs w:val="22"/>
        </w:rPr>
        <w:t>we hereby authorize: ______________________________________________________,</w:t>
      </w:r>
    </w:p>
    <w:p w14:paraId="1EF1892E" w14:textId="4C01B114"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authorized private individual to whom this Power of Attorney is granted</w:t>
      </w:r>
    </w:p>
    <w:p w14:paraId="33286BCC" w14:textId="77777777" w:rsidR="00AB6778" w:rsidRPr="007B1CC6" w:rsidRDefault="001E7446">
      <w:pPr>
        <w:pStyle w:val="P68B1DB1-Normal2"/>
        <w:spacing w:after="0" w:line="240" w:lineRule="auto"/>
        <w:jc w:val="both"/>
        <w:rPr>
          <w:sz w:val="22"/>
          <w:szCs w:val="22"/>
        </w:rPr>
      </w:pPr>
      <w:r w:rsidRPr="007B1CC6">
        <w:rPr>
          <w:sz w:val="22"/>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7B1CC6" w:rsidRDefault="001E7446">
      <w:pPr>
        <w:pStyle w:val="P68B1DB1-Normal5"/>
        <w:spacing w:after="0" w:line="240" w:lineRule="auto"/>
        <w:jc w:val="both"/>
        <w:rPr>
          <w:sz w:val="22"/>
          <w:szCs w:val="22"/>
        </w:rPr>
      </w:pPr>
      <w:r w:rsidRPr="007B1CC6">
        <w:rPr>
          <w:sz w:val="22"/>
          <w:szCs w:val="22"/>
        </w:rPr>
        <w:t>OR</w:t>
      </w:r>
    </w:p>
    <w:p w14:paraId="7075A513" w14:textId="77777777" w:rsidR="00AB6778" w:rsidRPr="007B1CC6" w:rsidRDefault="001E7446">
      <w:pPr>
        <w:pStyle w:val="P68B1DB1-Normal2"/>
        <w:spacing w:after="0" w:line="240" w:lineRule="auto"/>
        <w:jc w:val="both"/>
        <w:rPr>
          <w:sz w:val="22"/>
          <w:szCs w:val="22"/>
        </w:rPr>
      </w:pPr>
      <w:r w:rsidRPr="007B1CC6">
        <w:rPr>
          <w:sz w:val="22"/>
          <w:szCs w:val="22"/>
        </w:rPr>
        <w:t>_______________________________________________________________________________</w:t>
      </w:r>
    </w:p>
    <w:p w14:paraId="6C4ABFD6" w14:textId="77777777" w:rsidR="00AB6778" w:rsidRPr="007B1CC6" w:rsidRDefault="001E7446">
      <w:pPr>
        <w:pStyle w:val="P68B1DB1-Normal3"/>
        <w:spacing w:after="0" w:line="240" w:lineRule="auto"/>
        <w:jc w:val="both"/>
        <w:rPr>
          <w:sz w:val="22"/>
          <w:szCs w:val="22"/>
        </w:rPr>
      </w:pPr>
      <w:r w:rsidRPr="007B1CC6">
        <w:rPr>
          <w:sz w:val="22"/>
          <w:szCs w:val="22"/>
        </w:rPr>
        <w:t>* Please fill in the name of the shareholder legal entity</w:t>
      </w:r>
    </w:p>
    <w:p w14:paraId="0AAE715A" w14:textId="7A20B042" w:rsidR="00AB6778" w:rsidRPr="007B1CC6" w:rsidRDefault="001E7446">
      <w:pPr>
        <w:pStyle w:val="P68B1DB1-Normal2"/>
        <w:spacing w:after="0" w:line="240" w:lineRule="auto"/>
        <w:jc w:val="both"/>
        <w:rPr>
          <w:sz w:val="22"/>
          <w:szCs w:val="22"/>
        </w:rPr>
      </w:pPr>
      <w:r w:rsidRPr="007B1CC6">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7B1CC6" w:rsidRDefault="001E7446">
      <w:pPr>
        <w:pStyle w:val="P68B1DB1-Normal2"/>
        <w:spacing w:after="0" w:line="240" w:lineRule="auto"/>
        <w:jc w:val="both"/>
        <w:rPr>
          <w:sz w:val="22"/>
          <w:szCs w:val="22"/>
        </w:rPr>
      </w:pPr>
      <w:r w:rsidRPr="007B1CC6">
        <w:rPr>
          <w:sz w:val="22"/>
          <w:szCs w:val="22"/>
        </w:rPr>
        <w:t>duly represented by _____________________________________________________________</w:t>
      </w:r>
    </w:p>
    <w:p w14:paraId="52820E00" w14:textId="40F2A23D"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legal representative of the shareholder legal person, as they appear in the documents proving the status of representative.</w:t>
      </w:r>
    </w:p>
    <w:p w14:paraId="31E7EE1B" w14:textId="77777777" w:rsidR="00AB6778" w:rsidRPr="007B1CC6" w:rsidRDefault="00AB6778">
      <w:pPr>
        <w:spacing w:after="0" w:line="240" w:lineRule="auto"/>
        <w:jc w:val="both"/>
        <w:rPr>
          <w:rFonts w:eastAsia="Calibri" w:cstheme="minorHAnsi"/>
          <w:i/>
          <w:szCs w:val="22"/>
        </w:rPr>
      </w:pPr>
    </w:p>
    <w:p w14:paraId="679E15B5" w14:textId="412322DC" w:rsidR="00AB6778" w:rsidRDefault="001E7446">
      <w:pPr>
        <w:pStyle w:val="P68B1DB1-Normal2"/>
        <w:spacing w:after="0" w:line="240" w:lineRule="auto"/>
        <w:jc w:val="both"/>
        <w:rPr>
          <w:sz w:val="22"/>
          <w:szCs w:val="22"/>
        </w:rPr>
      </w:pPr>
      <w:r w:rsidRPr="007B1CC6">
        <w:rPr>
          <w:sz w:val="22"/>
          <w:szCs w:val="22"/>
        </w:rPr>
        <w:t xml:space="preserve">as my representative in the Extraordinary General Meeting of Shareholders of the Company to be held on </w:t>
      </w:r>
      <w:r w:rsidR="00186763">
        <w:rPr>
          <w:sz w:val="22"/>
          <w:szCs w:val="22"/>
        </w:rPr>
        <w:t>December</w:t>
      </w:r>
      <w:r w:rsidR="00DE5F4B" w:rsidRPr="007B1CC6">
        <w:rPr>
          <w:sz w:val="22"/>
          <w:szCs w:val="22"/>
        </w:rPr>
        <w:t xml:space="preserve"> </w:t>
      </w:r>
      <w:r w:rsidR="00186763">
        <w:rPr>
          <w:sz w:val="22"/>
          <w:szCs w:val="22"/>
        </w:rPr>
        <w:t>22,</w:t>
      </w:r>
      <w:r w:rsidRPr="007B1CC6">
        <w:rPr>
          <w:sz w:val="22"/>
          <w:szCs w:val="22"/>
        </w:rPr>
        <w:t xml:space="preserve"> 2022, 1</w:t>
      </w:r>
      <w:r w:rsidR="00186763">
        <w:rPr>
          <w:sz w:val="22"/>
          <w:szCs w:val="22"/>
        </w:rPr>
        <w:t>2</w:t>
      </w:r>
      <w:r w:rsidR="00DE5F4B" w:rsidRPr="007B1CC6">
        <w:rPr>
          <w:sz w:val="22"/>
          <w:szCs w:val="22"/>
        </w:rPr>
        <w:t>:00</w:t>
      </w:r>
      <w:r w:rsidRPr="007B1CC6">
        <w:rPr>
          <w:sz w:val="22"/>
          <w:szCs w:val="22"/>
        </w:rPr>
        <w:t xml:space="preserve"> (Romanian Time) – first convening and </w:t>
      </w:r>
      <w:r w:rsidR="00186763">
        <w:rPr>
          <w:sz w:val="22"/>
          <w:szCs w:val="22"/>
        </w:rPr>
        <w:t>December 23</w:t>
      </w:r>
      <w:r w:rsidRPr="007B1CC6">
        <w:rPr>
          <w:sz w:val="22"/>
          <w:szCs w:val="22"/>
        </w:rPr>
        <w:t>, 2022, 1</w:t>
      </w:r>
      <w:r w:rsidR="00186763">
        <w:rPr>
          <w:sz w:val="22"/>
          <w:szCs w:val="22"/>
        </w:rPr>
        <w:t>2</w:t>
      </w:r>
      <w:r w:rsidR="00DE5F4B" w:rsidRPr="007B1CC6">
        <w:rPr>
          <w:sz w:val="22"/>
          <w:szCs w:val="22"/>
        </w:rPr>
        <w:t>:00</w:t>
      </w:r>
      <w:r w:rsidRPr="007B1CC6">
        <w:rPr>
          <w:sz w:val="22"/>
          <w:szCs w:val="22"/>
        </w:rPr>
        <w:t xml:space="preserve">(Romanian Time) – second convening, to exercise the voting right related to my interests </w:t>
      </w:r>
      <w:proofErr w:type="spellStart"/>
      <w:r w:rsidR="00502B00" w:rsidRPr="007B1CC6">
        <w:rPr>
          <w:sz w:val="22"/>
          <w:szCs w:val="22"/>
        </w:rPr>
        <w:t>registra</w:t>
      </w:r>
      <w:r w:rsidR="00FA7E8D" w:rsidRPr="007B1CC6">
        <w:rPr>
          <w:sz w:val="22"/>
          <w:szCs w:val="22"/>
        </w:rPr>
        <w:t>t</w:t>
      </w:r>
      <w:r w:rsidRPr="007B1CC6">
        <w:rPr>
          <w:sz w:val="22"/>
          <w:szCs w:val="22"/>
        </w:rPr>
        <w:t>ed</w:t>
      </w:r>
      <w:proofErr w:type="spellEnd"/>
      <w:r w:rsidRPr="007B1CC6">
        <w:rPr>
          <w:sz w:val="22"/>
          <w:szCs w:val="22"/>
        </w:rPr>
        <w:t xml:space="preserve"> in the shareholder ledger on the reference date, as follows:</w:t>
      </w:r>
    </w:p>
    <w:p w14:paraId="7BFD39FE" w14:textId="77777777" w:rsidR="00186763" w:rsidRPr="007B1CC6" w:rsidRDefault="00186763">
      <w:pPr>
        <w:pStyle w:val="P68B1DB1-Normal2"/>
        <w:spacing w:after="0" w:line="240" w:lineRule="auto"/>
        <w:jc w:val="both"/>
        <w:rPr>
          <w:rFonts w:eastAsia="Times New Roman"/>
          <w:sz w:val="22"/>
          <w:szCs w:val="22"/>
        </w:rPr>
      </w:pPr>
    </w:p>
    <w:p w14:paraId="03596108" w14:textId="34ABF4EF" w:rsidR="00186763" w:rsidRPr="000473BD" w:rsidRDefault="00186763" w:rsidP="00186763">
      <w:pPr>
        <w:pStyle w:val="ListParagraph"/>
        <w:numPr>
          <w:ilvl w:val="0"/>
          <w:numId w:val="38"/>
        </w:numPr>
        <w:ind w:left="360"/>
        <w:jc w:val="both"/>
      </w:pPr>
      <w:r w:rsidRPr="000473BD">
        <w:lastRenderedPageBreak/>
        <w:t>The Approval of the acquisition</w:t>
      </w:r>
      <w:r>
        <w:t>,</w:t>
      </w:r>
      <w:r w:rsidRPr="000473BD">
        <w:t xml:space="preserve"> by the Company</w:t>
      </w:r>
      <w:r>
        <w:t>,</w:t>
      </w:r>
      <w:r w:rsidRPr="000473BD">
        <w:t xml:space="preserve">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p>
    <w:p w14:paraId="16EC2230" w14:textId="77777777" w:rsidR="00186763" w:rsidRPr="000473BD" w:rsidRDefault="00186763" w:rsidP="00186763">
      <w:pPr>
        <w:pStyle w:val="ListParagraph"/>
        <w:ind w:left="360"/>
      </w:pPr>
    </w:p>
    <w:p w14:paraId="17131092" w14:textId="77777777" w:rsidR="00186763" w:rsidRPr="00BA5464" w:rsidRDefault="00186763" w:rsidP="00186763">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186763" w:rsidRPr="00F8460D" w14:paraId="118C6A8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16F7958" w14:textId="77777777" w:rsidR="00186763" w:rsidRPr="00F8460D" w:rsidRDefault="00186763" w:rsidP="00413CC8">
            <w:pPr>
              <w:pStyle w:val="P68B1DB1-Normal6"/>
              <w:widowControl w:val="0"/>
              <w:tabs>
                <w:tab w:val="left" w:pos="360"/>
              </w:tabs>
              <w:jc w:val="both"/>
            </w:pPr>
            <w:r w:rsidRPr="00F8460D">
              <w:t>FOR</w:t>
            </w:r>
          </w:p>
        </w:tc>
        <w:tc>
          <w:tcPr>
            <w:tcW w:w="1439" w:type="dxa"/>
            <w:tcBorders>
              <w:top w:val="single" w:sz="4" w:space="0" w:color="000000"/>
              <w:left w:val="nil"/>
              <w:bottom w:val="single" w:sz="4" w:space="0" w:color="000000"/>
              <w:right w:val="single" w:sz="4" w:space="0" w:color="000000"/>
            </w:tcBorders>
            <w:vAlign w:val="bottom"/>
          </w:tcPr>
          <w:p w14:paraId="3C8F09AC" w14:textId="77777777" w:rsidR="00186763" w:rsidRPr="00F8460D" w:rsidRDefault="00186763" w:rsidP="00413CC8">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5672EA1E" w14:textId="77777777" w:rsidR="00186763" w:rsidRPr="00F8460D" w:rsidRDefault="00186763" w:rsidP="00413CC8">
            <w:pPr>
              <w:pStyle w:val="P68B1DB1-Normal6"/>
              <w:widowControl w:val="0"/>
              <w:tabs>
                <w:tab w:val="left" w:pos="360"/>
              </w:tabs>
              <w:jc w:val="both"/>
            </w:pPr>
            <w:r w:rsidRPr="00F8460D">
              <w:t>ABSTAIN</w:t>
            </w:r>
          </w:p>
        </w:tc>
      </w:tr>
      <w:tr w:rsidR="00186763" w:rsidRPr="00BA5464" w14:paraId="511DF0D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E05B0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4119B34"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27BC414"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04ADE73D" w14:textId="77777777" w:rsidR="00186763" w:rsidRPr="00BA5464" w:rsidRDefault="00186763" w:rsidP="00186763">
      <w:pPr>
        <w:spacing w:after="0" w:line="276" w:lineRule="auto"/>
        <w:jc w:val="both"/>
        <w:rPr>
          <w:rFonts w:ascii="Times New Roman" w:hAnsi="Times New Roman" w:cs="Times New Roman"/>
          <w:b/>
          <w:strike/>
          <w:color w:val="FF0000"/>
        </w:rPr>
      </w:pPr>
    </w:p>
    <w:p w14:paraId="1E8CD54C" w14:textId="77777777" w:rsidR="00186763" w:rsidRPr="00BA5464" w:rsidRDefault="00186763" w:rsidP="00186763">
      <w:pPr>
        <w:spacing w:after="0" w:line="240" w:lineRule="auto"/>
        <w:jc w:val="both"/>
        <w:rPr>
          <w:rFonts w:eastAsia="Calibri" w:cstheme="minorHAnsi"/>
          <w:color w:val="FF0000"/>
        </w:rPr>
      </w:pPr>
    </w:p>
    <w:p w14:paraId="1BDF78B0" w14:textId="77777777" w:rsidR="00186763" w:rsidRDefault="00186763" w:rsidP="00186763">
      <w:pPr>
        <w:widowControl w:val="0"/>
        <w:spacing w:after="200" w:line="276" w:lineRule="auto"/>
        <w:jc w:val="both"/>
      </w:pPr>
      <w:r w:rsidRPr="006B678E">
        <w:rPr>
          <w:rFonts w:cstheme="minorHAnsi"/>
          <w:b/>
          <w:bCs/>
          <w:szCs w:val="22"/>
        </w:rPr>
        <w:t>2.</w:t>
      </w:r>
      <w:r w:rsidRPr="006026F1">
        <w:t xml:space="preserve"> </w:t>
      </w:r>
      <w:r w:rsidRPr="000473BD">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1017600032910, registered on 8</w:t>
      </w:r>
      <w:r w:rsidRPr="000473BD">
        <w:rPr>
          <w:vertAlign w:val="superscript"/>
        </w:rPr>
        <w:t>th</w:t>
      </w:r>
      <w:r>
        <w:t xml:space="preserve"> </w:t>
      </w:r>
      <w:r w:rsidRPr="000473BD">
        <w:t xml:space="preserve">of August, 2017, from Mr. OPREAN VOICU. The price of all </w:t>
      </w:r>
      <w:proofErr w:type="gramStart"/>
      <w:r w:rsidRPr="000473BD">
        <w:t>shares  (</w:t>
      </w:r>
      <w:proofErr w:type="gramEnd"/>
      <w:r w:rsidRPr="000473BD">
        <w:t xml:space="preserve">100% of the share capital) of AROBS TRACKGPS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513</w:t>
      </w:r>
      <w:r>
        <w:t>,</w:t>
      </w:r>
      <w:r w:rsidRPr="000473BD">
        <w:t>000 euro, and the price for the majority holding of 90% of the share capital of AROBS TRACKGPS SRL is of 461,700 euro.</w:t>
      </w:r>
    </w:p>
    <w:p w14:paraId="6725B4A1" w14:textId="77777777" w:rsidR="00186763" w:rsidRPr="0044344C" w:rsidRDefault="00186763" w:rsidP="00186763">
      <w:pPr>
        <w:widowControl w:val="0"/>
        <w:spacing w:after="200" w:line="276" w:lineRule="auto"/>
        <w:jc w:val="both"/>
        <w:rPr>
          <w:rFonts w:eastAsia="Times New Roman" w:cstheme="minorHAns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186763" w:rsidRPr="00BA5464" w14:paraId="3F9460A0"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C8F6346" w14:textId="77777777" w:rsidR="00186763" w:rsidRPr="00976E0B" w:rsidRDefault="00186763" w:rsidP="00413CC8">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13E045A8" w14:textId="77777777" w:rsidR="00186763" w:rsidRPr="00976E0B" w:rsidRDefault="00186763" w:rsidP="00413CC8">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1DDCED9D" w14:textId="77777777" w:rsidR="00186763" w:rsidRPr="00976E0B" w:rsidRDefault="00186763" w:rsidP="00413CC8">
            <w:pPr>
              <w:pStyle w:val="P68B1DB1-Normal6"/>
              <w:widowControl w:val="0"/>
              <w:tabs>
                <w:tab w:val="left" w:pos="360"/>
              </w:tabs>
              <w:jc w:val="both"/>
            </w:pPr>
            <w:r w:rsidRPr="00976E0B">
              <w:t>ABSTAIN</w:t>
            </w:r>
          </w:p>
        </w:tc>
      </w:tr>
      <w:tr w:rsidR="00186763" w:rsidRPr="00BA5464" w14:paraId="37D96B3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4BA3A1"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2D13899"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F7508A5"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2AF34CEA" w14:textId="77777777" w:rsidR="00186763" w:rsidRPr="00BA5464" w:rsidRDefault="00186763" w:rsidP="00186763">
      <w:pPr>
        <w:widowControl w:val="0"/>
        <w:tabs>
          <w:tab w:val="left" w:pos="284"/>
        </w:tabs>
        <w:ind w:left="284" w:hanging="284"/>
        <w:jc w:val="both"/>
        <w:rPr>
          <w:rFonts w:eastAsia="Calibri" w:cstheme="minorHAnsi"/>
          <w:color w:val="FF0000"/>
        </w:rPr>
      </w:pPr>
    </w:p>
    <w:p w14:paraId="52DA735D" w14:textId="77777777" w:rsidR="00186763" w:rsidRPr="0044344C" w:rsidRDefault="00186763" w:rsidP="00186763">
      <w:pPr>
        <w:pStyle w:val="AOBullet"/>
        <w:numPr>
          <w:ilvl w:val="0"/>
          <w:numId w:val="0"/>
        </w:numPr>
        <w:rPr>
          <w:rFonts w:eastAsia="Times New Roman" w:cstheme="minorHAnsi"/>
          <w:szCs w:val="22"/>
          <w:lang w:val="ro-RO"/>
        </w:rPr>
      </w:pPr>
      <w:r w:rsidRPr="00384EC8">
        <w:rPr>
          <w:rFonts w:asciiTheme="minorHAnsi" w:hAnsiTheme="minorHAnsi" w:cstheme="minorHAnsi"/>
          <w:b/>
          <w:bCs/>
          <w:szCs w:val="22"/>
        </w:rPr>
        <w:t>3.</w:t>
      </w:r>
      <w:r>
        <w:rPr>
          <w:rFonts w:asciiTheme="minorHAnsi" w:hAnsiTheme="minorHAnsi" w:cstheme="minorHAnsi"/>
          <w:b/>
          <w:bCs/>
          <w:szCs w:val="22"/>
        </w:rPr>
        <w:t xml:space="preserve"> </w:t>
      </w:r>
      <w:r w:rsidRPr="006026F1">
        <w:rPr>
          <w:rFonts w:asciiTheme="minorHAnsi" w:hAnsiTheme="minorHAnsi" w:cstheme="minorHAnsi"/>
        </w:rPr>
        <w:t xml:space="preserve">Subject to the approval of items 1 and 2 on the agenda, the approval of the empowerment of Ms. Cleja Mihaela Stela – </w:t>
      </w:r>
      <w:r>
        <w:rPr>
          <w:rFonts w:asciiTheme="minorHAnsi" w:hAnsiTheme="minorHAnsi" w:cstheme="minorHAnsi"/>
        </w:rPr>
        <w:t>Director</w:t>
      </w:r>
      <w:r w:rsidRPr="006026F1">
        <w:rPr>
          <w:rFonts w:asciiTheme="minorHAnsi" w:hAnsiTheme="minorHAnsi" w:cstheme="minorHAnsi"/>
        </w:rPr>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r w:rsidRPr="0044344C">
        <w:rPr>
          <w:rFonts w:eastAsia="Times New Roman" w:cstheme="minorHAnsi"/>
          <w:szCs w:val="22"/>
        </w:rPr>
        <w:t xml:space="preserve"> </w:t>
      </w:r>
    </w:p>
    <w:p w14:paraId="2188A621" w14:textId="77777777" w:rsidR="00186763" w:rsidRPr="00BA5464" w:rsidRDefault="00186763" w:rsidP="00186763">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186763" w:rsidRPr="000021FA" w14:paraId="4554343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5A16AF" w14:textId="77777777" w:rsidR="00186763" w:rsidRPr="000021FA" w:rsidRDefault="00186763" w:rsidP="00413CC8">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2524F11F" w14:textId="77777777" w:rsidR="00186763" w:rsidRPr="000021FA" w:rsidRDefault="00186763" w:rsidP="00413CC8">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1542F8EC" w14:textId="77777777" w:rsidR="00186763" w:rsidRPr="000021FA" w:rsidRDefault="00186763" w:rsidP="00413CC8">
            <w:pPr>
              <w:pStyle w:val="P68B1DB1-Normal6"/>
              <w:widowControl w:val="0"/>
              <w:tabs>
                <w:tab w:val="left" w:pos="360"/>
              </w:tabs>
              <w:jc w:val="both"/>
            </w:pPr>
            <w:r w:rsidRPr="000021FA">
              <w:t>ABSTAIN</w:t>
            </w:r>
          </w:p>
        </w:tc>
      </w:tr>
      <w:tr w:rsidR="00186763" w:rsidRPr="00BA5464" w14:paraId="36BA590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645B47"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70E9434"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5584776"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25F62F3F" w14:textId="77777777" w:rsidR="00186763" w:rsidRPr="00BA5464" w:rsidRDefault="00186763" w:rsidP="00186763">
      <w:pPr>
        <w:widowControl w:val="0"/>
        <w:tabs>
          <w:tab w:val="left" w:pos="360"/>
        </w:tabs>
        <w:jc w:val="both"/>
        <w:rPr>
          <w:rFonts w:eastAsia="Calibri" w:cstheme="minorHAnsi"/>
          <w:color w:val="FF0000"/>
        </w:rPr>
      </w:pPr>
    </w:p>
    <w:p w14:paraId="707F4539" w14:textId="77777777" w:rsidR="00186763" w:rsidRPr="006026F1" w:rsidRDefault="00186763" w:rsidP="00186763">
      <w:pPr>
        <w:pStyle w:val="AOBullet"/>
        <w:numPr>
          <w:ilvl w:val="0"/>
          <w:numId w:val="0"/>
        </w:numPr>
        <w:rPr>
          <w:rFonts w:asciiTheme="minorHAnsi" w:eastAsia="Times New Roman" w:hAnsiTheme="minorHAnsi" w:cstheme="minorHAnsi"/>
          <w:szCs w:val="22"/>
          <w:lang w:val="en-GB"/>
        </w:rPr>
      </w:pPr>
      <w:r w:rsidRPr="006026F1">
        <w:rPr>
          <w:rFonts w:asciiTheme="minorHAnsi" w:hAnsiTheme="minorHAnsi" w:cstheme="minorHAnsi"/>
          <w:b/>
          <w:bCs/>
          <w:szCs w:val="22"/>
        </w:rPr>
        <w:lastRenderedPageBreak/>
        <w:t xml:space="preserve">4. </w:t>
      </w:r>
      <w:r w:rsidRPr="006026F1">
        <w:rPr>
          <w:rFonts w:asciiTheme="minorHAnsi" w:hAnsiTheme="minorHAnsi" w:cstheme="minorHAnsi"/>
        </w:rPr>
        <w:t>The Approval, for the period of time ending on 31</w:t>
      </w:r>
      <w:r w:rsidRPr="006026F1">
        <w:rPr>
          <w:rFonts w:asciiTheme="minorHAnsi" w:hAnsiTheme="minorHAnsi" w:cstheme="minorHAnsi"/>
          <w:vertAlign w:val="superscript"/>
        </w:rPr>
        <w:t>st</w:t>
      </w:r>
      <w:r w:rsidRPr="006026F1">
        <w:rPr>
          <w:rFonts w:asciiTheme="minorHAnsi" w:hAnsiTheme="minorHAnsi" w:cstheme="minorHAnsi"/>
        </w:rPr>
        <w:t xml:space="preserve"> of December, 2024, of the conclusion by the Board of </w:t>
      </w:r>
      <w:r>
        <w:rPr>
          <w:rFonts w:asciiTheme="minorHAnsi" w:hAnsiTheme="minorHAnsi" w:cstheme="minorHAnsi"/>
        </w:rPr>
        <w:t>Directors</w:t>
      </w:r>
      <w:r w:rsidRPr="006026F1">
        <w:rPr>
          <w:rFonts w:asciiTheme="minorHAnsi" w:hAnsiTheme="minorHAnsi" w:cstheme="minorHAnsi"/>
        </w:rPr>
        <w:t xml:space="preserve"> of the company of the contracts of acquisition, disposal, exchange or pledging of fixed assets, whose values exceed, individually or cumulatively, during a financial year, 20% of the total fixed assets value.</w:t>
      </w:r>
    </w:p>
    <w:p w14:paraId="5D8F8488" w14:textId="77777777" w:rsidR="00186763" w:rsidRPr="00BA5464" w:rsidRDefault="00186763" w:rsidP="00186763">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03332C00"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DC33BD"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BB9CDCC"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218F9C8"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79337E41"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D2BB445"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0AFA4B7"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D4EF5AC"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477F7B59" w14:textId="77777777" w:rsidR="00186763" w:rsidRDefault="00186763" w:rsidP="00186763">
      <w:pPr>
        <w:widowControl w:val="0"/>
        <w:tabs>
          <w:tab w:val="left" w:pos="360"/>
        </w:tabs>
        <w:jc w:val="both"/>
        <w:rPr>
          <w:rFonts w:eastAsia="Calibri" w:cstheme="minorHAnsi"/>
          <w:color w:val="FF0000"/>
        </w:rPr>
      </w:pPr>
    </w:p>
    <w:p w14:paraId="00ABE95E" w14:textId="77777777" w:rsidR="00186763" w:rsidRPr="006026F1" w:rsidRDefault="00186763" w:rsidP="00186763">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5. </w:t>
      </w:r>
      <w:r w:rsidRPr="006026F1">
        <w:rPr>
          <w:rFonts w:asciiTheme="minorHAnsi" w:hAnsiTheme="minorHAnsi" w:cstheme="minorHAnsi"/>
        </w:rPr>
        <w:t xml:space="preserve">In view of and subject to the approval of item 4 on the agenda, the approval of the empowerment of the Board of </w:t>
      </w:r>
      <w:r>
        <w:rPr>
          <w:rFonts w:asciiTheme="minorHAnsi" w:hAnsiTheme="minorHAnsi" w:cstheme="minorHAnsi"/>
        </w:rPr>
        <w:t>Directors</w:t>
      </w:r>
      <w:r w:rsidRPr="006026F1">
        <w:rPr>
          <w:rFonts w:asciiTheme="minorHAnsi" w:hAnsiTheme="minorHAnsi" w:cstheme="minorHAnsi"/>
        </w:rPr>
        <w:t>,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p>
    <w:p w14:paraId="5E245B11" w14:textId="77777777" w:rsidR="00186763" w:rsidRDefault="00186763" w:rsidP="00186763">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6EAEB54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3C6838E"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1B19E7F"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61A6C03"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602E9F8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F6D97A6"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A5F84F5"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D7C9A0C"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77AB6199" w14:textId="77777777" w:rsidR="00186763" w:rsidRPr="006026F1" w:rsidRDefault="00186763" w:rsidP="00186763">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 xml:space="preserve">6. </w:t>
      </w:r>
      <w:r w:rsidRPr="006026F1">
        <w:rPr>
          <w:rFonts w:asciiTheme="minorHAnsi" w:hAnsiTheme="minorHAnsi" w:cstheme="minorHAnsi"/>
        </w:rPr>
        <w:t xml:space="preserve">The approval of the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w:t>
      </w:r>
      <w:proofErr w:type="spellStart"/>
      <w:r w:rsidRPr="006026F1">
        <w:rPr>
          <w:rFonts w:asciiTheme="minorHAnsi" w:hAnsiTheme="minorHAnsi" w:cstheme="minorHAnsi"/>
        </w:rPr>
        <w:t>Development&amp;Engineering</w:t>
      </w:r>
      <w:proofErr w:type="spellEnd"/>
      <w:r w:rsidRPr="006026F1">
        <w:rPr>
          <w:rFonts w:asciiTheme="minorHAnsi" w:hAnsiTheme="minorHAnsi" w:cstheme="minorHAnsi"/>
        </w:rPr>
        <w:t xml:space="preserve"> SRL (priorly named </w:t>
      </w:r>
      <w:proofErr w:type="spellStart"/>
      <w:r w:rsidRPr="006026F1">
        <w:rPr>
          <w:rFonts w:asciiTheme="minorHAnsi" w:hAnsiTheme="minorHAnsi" w:cstheme="minorHAnsi"/>
        </w:rPr>
        <w:t>Enea</w:t>
      </w:r>
      <w:proofErr w:type="spellEnd"/>
      <w:r w:rsidRPr="006026F1">
        <w:rPr>
          <w:rFonts w:asciiTheme="minorHAnsi" w:hAnsiTheme="minorHAnsi" w:cstheme="minorHAnsi"/>
        </w:rPr>
        <w:t xml:space="preserve"> Services Romania SRL), is amended from the maximum of 0.6% of the share capital at the date of the present Resolution, to the maximum limit of 0.36% of the share capital at the date of the present Resolution. The remining shares representing 0.56% of the share capital of the Company will be allotted to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Transilvania Software S.A.</w:t>
      </w:r>
    </w:p>
    <w:p w14:paraId="04CC1D14" w14:textId="77777777" w:rsidR="00186763" w:rsidRDefault="00186763" w:rsidP="00186763">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08E0274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842A5C"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5A59D7B3"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43B4C46B"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0303FFE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4F5936"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11E299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D2F19F8"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4B7D45B1" w14:textId="77777777" w:rsidR="00186763" w:rsidRDefault="00186763" w:rsidP="00186763">
      <w:pPr>
        <w:widowControl w:val="0"/>
        <w:tabs>
          <w:tab w:val="left" w:pos="360"/>
        </w:tabs>
        <w:jc w:val="both"/>
        <w:rPr>
          <w:rFonts w:eastAsia="Calibri" w:cstheme="minorHAnsi"/>
          <w:color w:val="FF0000"/>
        </w:rPr>
      </w:pPr>
    </w:p>
    <w:p w14:paraId="1FE76C0D" w14:textId="77777777" w:rsidR="00186763" w:rsidRDefault="00186763" w:rsidP="00186763">
      <w:r w:rsidRPr="006026F1">
        <w:rPr>
          <w:rFonts w:cstheme="minorHAnsi"/>
          <w:b/>
          <w:bCs/>
          <w:szCs w:val="22"/>
        </w:rPr>
        <w:t xml:space="preserve">7. </w:t>
      </w:r>
      <w:r w:rsidRPr="000473BD">
        <w:t xml:space="preserve">The approval of the amendment of item </w:t>
      </w:r>
      <w:r>
        <w:t>5</w:t>
      </w:r>
      <w:r w:rsidRPr="000473BD">
        <w:t xml:space="preserve"> approved by the </w:t>
      </w:r>
      <w:r>
        <w:t xml:space="preserve">EGSM Resolution no. 6 of 01.08.2022 </w:t>
      </w:r>
      <w:r w:rsidRPr="000473BD">
        <w:t xml:space="preserve">in the sense that the maximum </w:t>
      </w:r>
      <w:r>
        <w:t xml:space="preserve">volume </w:t>
      </w:r>
      <w:r w:rsidRPr="000473BD">
        <w:t>the share</w:t>
      </w:r>
      <w:r>
        <w:t>s</w:t>
      </w:r>
      <w:r w:rsidRPr="000473BD">
        <w:t xml:space="preserve"> to be distributed</w:t>
      </w:r>
      <w:r>
        <w:t>,</w:t>
      </w:r>
      <w:r w:rsidRPr="000473BD">
        <w:t xml:space="preserve"> within the stock-option-plan</w:t>
      </w:r>
      <w:r>
        <w:t>, from the shares redeemed and</w:t>
      </w:r>
      <w:r w:rsidRPr="000473BD">
        <w:t xml:space="preserve"> </w:t>
      </w:r>
      <w:r>
        <w:t xml:space="preserve">not distributed until the date of the present EGSM, in compliance with the Resolution of the EGSM no. 6/24.09.2021 and no. 4 of 07.03.2022, is amended from a maximum of 9,843,065 shares down to 3,554,439 shares. These will be distributed, as to incentive loyalty and remunerate, to employees and members </w:t>
      </w:r>
      <w:r w:rsidRPr="000473BD">
        <w:t>of the management bodies</w:t>
      </w:r>
      <w:r>
        <w:t xml:space="preserve"> of the Company, as well as to persons with such quality in the affiliated companies, as follows:</w:t>
      </w:r>
    </w:p>
    <w:p w14:paraId="0C28E38D" w14:textId="77777777" w:rsidR="00186763" w:rsidRDefault="00186763" w:rsidP="00186763">
      <w:pPr>
        <w:pStyle w:val="ListParagraph"/>
        <w:numPr>
          <w:ilvl w:val="0"/>
          <w:numId w:val="39"/>
        </w:numPr>
      </w:pPr>
      <w:r>
        <w:lastRenderedPageBreak/>
        <w:t>Up to maximum 0.07% of the share capital of the Company at the time of the present Resolution, for the employees and members of management bodies of UCMS Group Romania SRL;</w:t>
      </w:r>
    </w:p>
    <w:p w14:paraId="17AE4DE0" w14:textId="77777777" w:rsidR="00186763" w:rsidRDefault="00186763" w:rsidP="00186763">
      <w:pPr>
        <w:pStyle w:val="ListParagraph"/>
        <w:numPr>
          <w:ilvl w:val="0"/>
          <w:numId w:val="39"/>
        </w:numPr>
      </w:pPr>
      <w:r>
        <w:t>Up to maximum 0.02% of the share capital of the Company at the time of the present Resolution, for the employees and members of management bodies of SAS Fleet Tracking SRL;</w:t>
      </w:r>
    </w:p>
    <w:p w14:paraId="14EE3FF4" w14:textId="77777777" w:rsidR="00186763" w:rsidRDefault="00186763" w:rsidP="00186763">
      <w:pPr>
        <w:pStyle w:val="ListParagraph"/>
        <w:numPr>
          <w:ilvl w:val="0"/>
          <w:numId w:val="39"/>
        </w:numPr>
        <w:jc w:val="both"/>
      </w:pPr>
      <w:r>
        <w:t xml:space="preserve">Up to maximum 0.3% of the share capital of the Company at the time of the present Resolution, for the employees and members of management bodies of </w:t>
      </w:r>
      <w:proofErr w:type="spellStart"/>
      <w:r>
        <w:t>Arobs</w:t>
      </w:r>
      <w:proofErr w:type="spellEnd"/>
      <w:r>
        <w:t xml:space="preserve"> Transilvania Software S A until 28.04.2023.</w:t>
      </w:r>
    </w:p>
    <w:p w14:paraId="13182240" w14:textId="77777777" w:rsidR="00186763" w:rsidRPr="006026F1" w:rsidRDefault="00186763" w:rsidP="00186763">
      <w:pPr>
        <w:pStyle w:val="AOBullet"/>
        <w:numPr>
          <w:ilvl w:val="0"/>
          <w:numId w:val="0"/>
        </w:numPr>
        <w:rPr>
          <w:rFonts w:asciiTheme="minorHAnsi" w:hAnsiTheme="minorHAnsi" w:cstheme="minorHAnsi"/>
          <w:szCs w:val="22"/>
        </w:rPr>
      </w:pPr>
      <w:r w:rsidRPr="006026F1">
        <w:rPr>
          <w:rFonts w:asciiTheme="minorHAnsi" w:hAnsiTheme="minorHAnsi" w:cstheme="minorHAnsi"/>
        </w:rPr>
        <w:t xml:space="preserve">The difference of 6,288,626 shares will be allotted to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Transilvania Software S.A.</w:t>
      </w:r>
    </w:p>
    <w:p w14:paraId="1FE6A3FB" w14:textId="77777777" w:rsidR="00186763" w:rsidRDefault="00186763" w:rsidP="00186763">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19E216B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2D8688"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38F1201"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2B2A149"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76F592C2"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8EDA08"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04F2412"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727A519"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460C2525" w14:textId="77777777" w:rsidR="00186763" w:rsidRDefault="00186763" w:rsidP="00186763">
      <w:pPr>
        <w:widowControl w:val="0"/>
        <w:tabs>
          <w:tab w:val="left" w:pos="360"/>
        </w:tabs>
        <w:jc w:val="both"/>
        <w:rPr>
          <w:rFonts w:eastAsia="Calibri" w:cstheme="minorHAnsi"/>
          <w:color w:val="FF0000"/>
        </w:rPr>
      </w:pPr>
    </w:p>
    <w:p w14:paraId="5AF9E245" w14:textId="77777777" w:rsidR="00186763" w:rsidRDefault="00186763" w:rsidP="00186763">
      <w:pPr>
        <w:pStyle w:val="AOBullet"/>
        <w:numPr>
          <w:ilvl w:val="0"/>
          <w:numId w:val="0"/>
        </w:numPr>
        <w:rPr>
          <w:rFonts w:asciiTheme="minorHAnsi" w:hAnsiTheme="minorHAnsi" w:cstheme="minorHAnsi"/>
          <w:bCs/>
          <w:szCs w:val="22"/>
        </w:rPr>
      </w:pPr>
      <w:r w:rsidRPr="00E81E6C">
        <w:rPr>
          <w:rFonts w:asciiTheme="minorHAnsi" w:hAnsiTheme="minorHAnsi" w:cstheme="minorHAnsi"/>
          <w:b/>
          <w:szCs w:val="22"/>
        </w:rPr>
        <w:t>8.</w:t>
      </w:r>
      <w:r>
        <w:rPr>
          <w:rFonts w:asciiTheme="minorHAnsi" w:hAnsiTheme="minorHAnsi" w:cstheme="minorHAnsi"/>
          <w:b/>
          <w:szCs w:val="22"/>
        </w:rPr>
        <w:t xml:space="preserve"> </w:t>
      </w:r>
      <w:r w:rsidRPr="006026F1">
        <w:rPr>
          <w:rFonts w:asciiTheme="minorHAnsi" w:hAnsiTheme="minorHAnsi" w:cstheme="minorHAnsi"/>
        </w:rPr>
        <w:t>Subject to the approval of item 7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management bodies, as well as to employees and members of management bodies in the affiliated company Berg Computers SRL, up to the maximum limit of 0.09% of the share capital the time of the Resolution.</w:t>
      </w:r>
    </w:p>
    <w:p w14:paraId="3F6A4523" w14:textId="77777777" w:rsidR="00186763" w:rsidRDefault="00186763" w:rsidP="00186763">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3CDE06B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EB21E9"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5980CB73"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D09D285"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4DCE81F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CB38DFE"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F5B0D01"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30EE75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065D073A" w14:textId="77777777" w:rsidR="00186763" w:rsidRPr="00BA5464" w:rsidRDefault="00186763" w:rsidP="00186763">
      <w:pPr>
        <w:widowControl w:val="0"/>
        <w:tabs>
          <w:tab w:val="left" w:pos="360"/>
        </w:tabs>
        <w:jc w:val="both"/>
        <w:rPr>
          <w:rFonts w:eastAsia="Calibri" w:cstheme="minorHAnsi"/>
          <w:color w:val="FF0000"/>
        </w:rPr>
      </w:pPr>
    </w:p>
    <w:p w14:paraId="39EAE069" w14:textId="77777777" w:rsidR="00186763" w:rsidRDefault="00186763" w:rsidP="00186763">
      <w:pPr>
        <w:spacing w:after="0" w:line="240" w:lineRule="auto"/>
        <w:jc w:val="both"/>
        <w:rPr>
          <w:color w:val="000000" w:themeColor="text1"/>
        </w:rPr>
      </w:pPr>
      <w:r w:rsidRPr="00787736">
        <w:rPr>
          <w:b/>
          <w:bCs/>
        </w:rPr>
        <w:t>9</w:t>
      </w:r>
      <w:r>
        <w:t xml:space="preserve">. </w:t>
      </w:r>
      <w:r w:rsidRPr="000473BD">
        <w:rPr>
          <w:color w:val="000000" w:themeColor="text1"/>
        </w:rPr>
        <w:t xml:space="preserve">The Approval of the delegation to the Board of </w:t>
      </w:r>
      <w:r>
        <w:rPr>
          <w:color w:val="000000" w:themeColor="text1"/>
        </w:rPr>
        <w:t>Directors</w:t>
      </w:r>
      <w:r w:rsidRPr="000473BD">
        <w:rPr>
          <w:color w:val="000000" w:themeColor="text1"/>
        </w:rPr>
        <w:t xml:space="preserve">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r>
        <w:rPr>
          <w:color w:val="000000" w:themeColor="text1"/>
        </w:rPr>
        <w:t>.</w:t>
      </w:r>
    </w:p>
    <w:p w14:paraId="02AFF9A9" w14:textId="77777777" w:rsidR="00186763" w:rsidRDefault="00186763" w:rsidP="00186763">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43B036CF"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4096FE2"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9160060"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C195A77"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1B47504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A338A26"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647C3AD"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A2A7E98"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19DFA370" w14:textId="77777777" w:rsidR="00186763" w:rsidRDefault="00186763" w:rsidP="00186763">
      <w:pPr>
        <w:spacing w:after="0" w:line="240" w:lineRule="auto"/>
        <w:jc w:val="both"/>
        <w:rPr>
          <w:color w:val="000000" w:themeColor="text1"/>
        </w:rPr>
      </w:pPr>
    </w:p>
    <w:p w14:paraId="338DCBE4" w14:textId="77777777" w:rsidR="00186763" w:rsidRDefault="00186763" w:rsidP="00186763">
      <w:pPr>
        <w:spacing w:after="0" w:line="240" w:lineRule="auto"/>
        <w:jc w:val="both"/>
        <w:rPr>
          <w:color w:val="000000" w:themeColor="text1"/>
        </w:rPr>
      </w:pPr>
    </w:p>
    <w:p w14:paraId="61D3B940" w14:textId="77777777" w:rsidR="00186763" w:rsidRPr="000473BD" w:rsidRDefault="00186763" w:rsidP="00186763">
      <w:pPr>
        <w:rPr>
          <w:color w:val="000000" w:themeColor="text1"/>
        </w:rPr>
      </w:pPr>
      <w:r w:rsidRPr="00787736">
        <w:rPr>
          <w:b/>
          <w:bCs/>
          <w:color w:val="000000" w:themeColor="text1"/>
        </w:rPr>
        <w:t>10.</w:t>
      </w:r>
      <w:r w:rsidRPr="000473BD">
        <w:rPr>
          <w:color w:val="000000" w:themeColor="text1"/>
        </w:rPr>
        <w:t xml:space="preserve"> Subject to the approval of item 8 on the agenda, the approval of the delegation to the Board of </w:t>
      </w:r>
      <w:r>
        <w:rPr>
          <w:color w:val="000000" w:themeColor="text1"/>
        </w:rPr>
        <w:t>Directors</w:t>
      </w:r>
      <w:r w:rsidRPr="000473BD">
        <w:rPr>
          <w:color w:val="000000" w:themeColor="text1"/>
        </w:rPr>
        <w:t xml:space="preserve"> of the Company, of the power to decide on the lifting or restriction of pre-emptive rights in share capital increase operations decided by the Board of </w:t>
      </w:r>
      <w:r>
        <w:rPr>
          <w:color w:val="000000" w:themeColor="text1"/>
        </w:rPr>
        <w:t>Directors</w:t>
      </w:r>
      <w:r w:rsidRPr="000473BD">
        <w:rPr>
          <w:color w:val="000000" w:themeColor="text1"/>
        </w:rPr>
        <w:t xml:space="preserve"> on the basis of the delegation of powers by the Extraordinary General Meeting of Shareholders, on condition that the purpose of such operations is:</w:t>
      </w:r>
    </w:p>
    <w:p w14:paraId="1276BAC6" w14:textId="77777777" w:rsidR="00186763" w:rsidRPr="000473BD" w:rsidRDefault="00186763" w:rsidP="00186763">
      <w:pPr>
        <w:ind w:left="360"/>
        <w:rPr>
          <w:color w:val="000000" w:themeColor="text1"/>
        </w:rPr>
      </w:pPr>
      <w:r w:rsidRPr="000473BD">
        <w:rPr>
          <w:color w:val="000000" w:themeColor="text1"/>
        </w:rPr>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6FE7EE55" w14:textId="77777777" w:rsidR="00186763" w:rsidRDefault="00186763" w:rsidP="00186763">
      <w:pPr>
        <w:ind w:left="360"/>
        <w:rPr>
          <w:color w:val="000000" w:themeColor="text1"/>
        </w:rPr>
      </w:pPr>
      <w:r w:rsidRPr="000473BD">
        <w:rPr>
          <w:color w:val="000000" w:themeColor="text1"/>
        </w:rPr>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4E55285E"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FAF19C2"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B7BEA16"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BD03A31"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1BF5494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FA6B53"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8F42C71"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A59A3FF"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6BCEAB09" w14:textId="77777777" w:rsidR="00186763" w:rsidRPr="000473BD" w:rsidRDefault="00186763" w:rsidP="00186763">
      <w:pPr>
        <w:ind w:left="360"/>
        <w:rPr>
          <w:color w:val="000000" w:themeColor="text1"/>
        </w:rPr>
      </w:pPr>
    </w:p>
    <w:p w14:paraId="728475D9" w14:textId="77777777" w:rsidR="00186763" w:rsidRPr="000473BD" w:rsidRDefault="00186763" w:rsidP="00186763">
      <w:pPr>
        <w:jc w:val="both"/>
        <w:rPr>
          <w:color w:val="000000" w:themeColor="text1"/>
        </w:rPr>
      </w:pPr>
      <w:r w:rsidRPr="00787736">
        <w:rPr>
          <w:b/>
          <w:bCs/>
          <w:color w:val="000000" w:themeColor="text1"/>
        </w:rPr>
        <w:t>11.</w:t>
      </w:r>
      <w:r w:rsidRPr="000473BD">
        <w:rPr>
          <w:color w:val="000000" w:themeColor="text1"/>
        </w:rPr>
        <w:t xml:space="preserve"> Subject to the approval of item 8 on the agenda, the approval of the change in Articles of Associations by adding the following subparagraph (xi) to Article 15.5:</w:t>
      </w:r>
    </w:p>
    <w:p w14:paraId="5EA9F027" w14:textId="77777777" w:rsidR="00186763" w:rsidRDefault="00186763" w:rsidP="00186763">
      <w:pPr>
        <w:jc w:val="both"/>
        <w:rPr>
          <w:i/>
          <w:iCs/>
          <w:color w:val="000000" w:themeColor="text1"/>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r>
        <w:rPr>
          <w:i/>
          <w:iCs/>
          <w:color w:val="000000" w:themeColor="text1"/>
        </w:rPr>
        <w:t>.</w:t>
      </w:r>
      <w:r w:rsidRPr="000473BD">
        <w:rPr>
          <w:i/>
          <w:iCs/>
          <w:color w:val="000000" w:themeColor="text1"/>
        </w:rPr>
        <w:t>”</w:t>
      </w:r>
    </w:p>
    <w:p w14:paraId="386EFEC8" w14:textId="77777777" w:rsidR="00186763" w:rsidRDefault="00186763" w:rsidP="00186763">
      <w:pPr>
        <w:jc w:val="both"/>
        <w:rPr>
          <w:i/>
          <w:iCs/>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324CAE07"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53106BD"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4DC5076"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3078380"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56834A0C"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2BD04EE"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872F5C0"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D4AB80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05BC9637" w14:textId="77777777" w:rsidR="00186763" w:rsidRPr="003031F8" w:rsidRDefault="00186763" w:rsidP="00186763">
      <w:pPr>
        <w:jc w:val="both"/>
        <w:rPr>
          <w:b/>
          <w:bCs/>
          <w:i/>
          <w:iCs/>
          <w:color w:val="000000" w:themeColor="text1"/>
        </w:rPr>
      </w:pPr>
    </w:p>
    <w:p w14:paraId="2EDB6604" w14:textId="77777777" w:rsidR="00186763" w:rsidRPr="000473BD" w:rsidRDefault="00186763" w:rsidP="00186763">
      <w:pPr>
        <w:jc w:val="both"/>
        <w:rPr>
          <w:color w:val="000000" w:themeColor="text1"/>
        </w:rPr>
      </w:pPr>
      <w:r w:rsidRPr="00787736">
        <w:rPr>
          <w:b/>
          <w:bCs/>
          <w:color w:val="000000" w:themeColor="text1"/>
        </w:rPr>
        <w:t>12.</w:t>
      </w:r>
      <w:r w:rsidRPr="000473BD">
        <w:rPr>
          <w:color w:val="000000" w:themeColor="text1"/>
        </w:rPr>
        <w:t xml:space="preserve"> Subject to the approval of item 9 on the agenda, the approval of the change in Articles of Associations by adding the following subparagraph to Article 15.5:</w:t>
      </w:r>
    </w:p>
    <w:p w14:paraId="31E57D79" w14:textId="77777777" w:rsidR="00186763" w:rsidRPr="000473BD" w:rsidRDefault="00186763" w:rsidP="00186763">
      <w:pPr>
        <w:jc w:val="both"/>
        <w:rPr>
          <w:i/>
          <w:iCs/>
          <w:color w:val="000000" w:themeColor="text1"/>
        </w:rPr>
      </w:pPr>
      <w:r w:rsidRPr="000473BD">
        <w:rPr>
          <w:i/>
          <w:iCs/>
          <w:color w:val="000000" w:themeColor="text1"/>
        </w:rPr>
        <w:t xml:space="preserve">“(xi/xii) the lifting or restriction of pre-emptive rights in share capital increase operations decided by the Board of </w:t>
      </w:r>
      <w:r>
        <w:rPr>
          <w:i/>
          <w:iCs/>
          <w:color w:val="000000" w:themeColor="text1"/>
        </w:rPr>
        <w:t>Directors</w:t>
      </w:r>
      <w:r w:rsidRPr="000473BD">
        <w:rPr>
          <w:i/>
          <w:iCs/>
          <w:color w:val="000000" w:themeColor="text1"/>
        </w:rPr>
        <w:t xml:space="preserve"> on the basis of the delegation of powers by the Extraordinary General Meeting of Shareholders, on condition that the purpose of such operations is:</w:t>
      </w:r>
    </w:p>
    <w:p w14:paraId="4C0B5283" w14:textId="77777777" w:rsidR="00186763" w:rsidRPr="000473BD" w:rsidRDefault="00186763" w:rsidP="00186763">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w:t>
      </w:r>
      <w:r w:rsidRPr="000473BD">
        <w:rPr>
          <w:i/>
          <w:iCs/>
          <w:color w:val="000000" w:themeColor="text1"/>
        </w:rPr>
        <w:lastRenderedPageBreak/>
        <w:t>shares of the Company, in compliance with the statutory and legal provisions and under the terms of the respective contracts;</w:t>
      </w:r>
    </w:p>
    <w:p w14:paraId="69695756" w14:textId="77777777" w:rsidR="00186763" w:rsidRDefault="00186763" w:rsidP="00186763">
      <w:pPr>
        <w:jc w:val="both"/>
        <w:rPr>
          <w:i/>
          <w:iCs/>
          <w:color w:val="000000" w:themeColor="text1"/>
        </w:rPr>
      </w:pPr>
      <w:r w:rsidRPr="000473BD">
        <w:rPr>
          <w:i/>
          <w:iCs/>
          <w:color w:val="000000" w:themeColor="text1"/>
        </w:rPr>
        <w:t xml:space="preserve">(2) the distribution of shares in order to implement </w:t>
      </w:r>
      <w:proofErr w:type="spellStart"/>
      <w:r w:rsidRPr="000473BD">
        <w:rPr>
          <w:i/>
          <w:iCs/>
          <w:color w:val="000000" w:themeColor="text1"/>
        </w:rPr>
        <w:t>programmes</w:t>
      </w:r>
      <w:proofErr w:type="spellEnd"/>
      <w:r w:rsidRPr="000473BD">
        <w:rPr>
          <w:i/>
          <w:iCs/>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6F1E50B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485FBA"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88D221C"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9626736"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2E16120C"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90A7A7A"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20994F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4A521FF"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1FBF2B1B" w14:textId="77777777" w:rsidR="00186763" w:rsidRPr="000473BD" w:rsidRDefault="00186763" w:rsidP="00186763">
      <w:pPr>
        <w:jc w:val="both"/>
        <w:rPr>
          <w:i/>
          <w:iCs/>
          <w:color w:val="000000" w:themeColor="text1"/>
        </w:rPr>
      </w:pPr>
    </w:p>
    <w:p w14:paraId="03E56EFF" w14:textId="77777777" w:rsidR="00186763" w:rsidRDefault="00186763" w:rsidP="00186763">
      <w:pPr>
        <w:jc w:val="both"/>
        <w:rPr>
          <w:color w:val="000000" w:themeColor="text1"/>
        </w:rPr>
      </w:pPr>
      <w:r w:rsidRPr="00787736">
        <w:rPr>
          <w:b/>
          <w:bCs/>
          <w:color w:val="000000" w:themeColor="text1"/>
        </w:rPr>
        <w:t>13.</w:t>
      </w:r>
      <w:r w:rsidRPr="000473BD">
        <w:rPr>
          <w:color w:val="000000" w:themeColor="text1"/>
        </w:rPr>
        <w:t xml:space="preserve"> The approval of the delegation of the Board of </w:t>
      </w:r>
      <w:r>
        <w:rPr>
          <w:color w:val="000000" w:themeColor="text1"/>
        </w:rPr>
        <w:t>Directors</w:t>
      </w:r>
      <w:r w:rsidRPr="000473BD">
        <w:rPr>
          <w:color w:val="000000" w:themeColor="text1"/>
        </w:rPr>
        <w:t xml:space="preserve"> of the Company to initiate, carry out, close, register share capital increase operations decided by the </w:t>
      </w:r>
      <w:proofErr w:type="gramStart"/>
      <w:r w:rsidRPr="000473BD">
        <w:rPr>
          <w:color w:val="000000" w:themeColor="text1"/>
        </w:rPr>
        <w:t>Board  pursuant</w:t>
      </w:r>
      <w:proofErr w:type="gramEnd"/>
      <w:r w:rsidRPr="000473BD">
        <w:rPr>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13DFEB5B" w14:textId="77777777" w:rsidR="00186763" w:rsidRDefault="00186763" w:rsidP="00186763">
      <w:pPr>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19A422BA"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054B6D0"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CF5F83F"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3414295"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0672D45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D4EFD1"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C01123F"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025D540"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7E48CA25" w14:textId="77777777" w:rsidR="00186763" w:rsidRPr="000473BD" w:rsidRDefault="00186763" w:rsidP="00186763">
      <w:pPr>
        <w:jc w:val="both"/>
        <w:rPr>
          <w:color w:val="000000" w:themeColor="text1"/>
        </w:rPr>
      </w:pPr>
    </w:p>
    <w:p w14:paraId="497FE4A7" w14:textId="77777777" w:rsidR="00186763" w:rsidRDefault="00186763" w:rsidP="00186763">
      <w:pPr>
        <w:jc w:val="both"/>
        <w:rPr>
          <w:color w:val="000000" w:themeColor="text1"/>
        </w:rPr>
      </w:pPr>
      <w:r w:rsidRPr="00787736">
        <w:rPr>
          <w:b/>
          <w:bCs/>
          <w:color w:val="000000" w:themeColor="text1"/>
        </w:rPr>
        <w:t>14</w:t>
      </w:r>
      <w:r w:rsidRPr="000473BD">
        <w:rPr>
          <w:color w:val="000000" w:themeColor="text1"/>
        </w:rPr>
        <w:t>. 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016A1155"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73B435"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53D5316A"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4D59962"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129B329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D279D5A"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3CC7DB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70053C9"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66F0AC43" w14:textId="77777777" w:rsidR="00186763" w:rsidRPr="000473BD" w:rsidRDefault="00186763" w:rsidP="00186763">
      <w:pPr>
        <w:jc w:val="both"/>
        <w:rPr>
          <w:color w:val="000000" w:themeColor="text1"/>
        </w:rPr>
      </w:pPr>
    </w:p>
    <w:p w14:paraId="3A0D6546" w14:textId="77777777" w:rsidR="00186763" w:rsidRDefault="00186763" w:rsidP="00186763">
      <w:pPr>
        <w:spacing w:after="0" w:line="240" w:lineRule="auto"/>
        <w:jc w:val="both"/>
        <w:rPr>
          <w:color w:val="000000" w:themeColor="text1"/>
        </w:rPr>
      </w:pPr>
      <w:r w:rsidRPr="00787736">
        <w:rPr>
          <w:b/>
          <w:bCs/>
          <w:color w:val="000000" w:themeColor="text1"/>
        </w:rPr>
        <w:t>15</w:t>
      </w:r>
      <w:r w:rsidRPr="000473BD">
        <w:rPr>
          <w:color w:val="000000" w:themeColor="text1"/>
        </w:rPr>
        <w:t xml:space="preserve">. The approval of the authorization of the Chairman of the Board of </w:t>
      </w:r>
      <w:r>
        <w:rPr>
          <w:color w:val="000000" w:themeColor="text1"/>
        </w:rPr>
        <w:t>Directors</w:t>
      </w:r>
      <w:r w:rsidRPr="000473BD">
        <w:rPr>
          <w:color w:val="000000" w:themeColor="text1"/>
        </w:rPr>
        <w:t xml:space="preserve">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2EF30D97" w14:textId="77777777" w:rsidR="00186763" w:rsidRDefault="00186763" w:rsidP="00186763">
      <w:pPr>
        <w:spacing w:after="0" w:line="240" w:lineRule="auto"/>
        <w:jc w:val="both"/>
        <w:rPr>
          <w:color w:val="000000" w:themeColor="text1"/>
        </w:rPr>
      </w:pPr>
    </w:p>
    <w:p w14:paraId="3D5D278E" w14:textId="77777777" w:rsidR="00186763" w:rsidRDefault="00186763" w:rsidP="00186763">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186763" w:rsidRPr="00344DAB" w14:paraId="06AFD73F"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9C35A4A" w14:textId="77777777" w:rsidR="00186763" w:rsidRPr="00344DAB" w:rsidRDefault="00186763"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66B8B59" w14:textId="77777777" w:rsidR="00186763" w:rsidRPr="00344DAB" w:rsidRDefault="00186763"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6CD8D3B" w14:textId="77777777" w:rsidR="00186763" w:rsidRPr="00344DAB" w:rsidRDefault="00186763" w:rsidP="00413CC8">
            <w:pPr>
              <w:pStyle w:val="P68B1DB1-Normal6"/>
              <w:widowControl w:val="0"/>
              <w:tabs>
                <w:tab w:val="left" w:pos="360"/>
              </w:tabs>
              <w:jc w:val="both"/>
            </w:pPr>
            <w:r w:rsidRPr="00344DAB">
              <w:t>ABSTAIN</w:t>
            </w:r>
          </w:p>
        </w:tc>
      </w:tr>
      <w:tr w:rsidR="00186763" w:rsidRPr="00BA5464" w14:paraId="455F0C1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E131F4"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34461B9B"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09DEB78" w14:textId="77777777" w:rsidR="00186763" w:rsidRPr="00BA5464" w:rsidRDefault="00186763" w:rsidP="00413CC8">
            <w:pPr>
              <w:pStyle w:val="P68B1DB1-Normal6"/>
              <w:widowControl w:val="0"/>
              <w:tabs>
                <w:tab w:val="left" w:pos="360"/>
              </w:tabs>
              <w:jc w:val="both"/>
              <w:rPr>
                <w:color w:val="FF0000"/>
              </w:rPr>
            </w:pPr>
            <w:r w:rsidRPr="00BA5464">
              <w:rPr>
                <w:color w:val="FF0000"/>
              </w:rPr>
              <w:t> </w:t>
            </w:r>
          </w:p>
        </w:tc>
      </w:tr>
    </w:tbl>
    <w:p w14:paraId="6A60DD93" w14:textId="77777777" w:rsidR="00186763" w:rsidRDefault="00186763" w:rsidP="00186763">
      <w:pPr>
        <w:spacing w:after="0" w:line="240" w:lineRule="auto"/>
        <w:jc w:val="both"/>
        <w:rPr>
          <w:noProof/>
        </w:rPr>
      </w:pPr>
    </w:p>
    <w:p w14:paraId="14625F0B" w14:textId="21212D51" w:rsidR="000C10F7" w:rsidRDefault="000C10F7" w:rsidP="00186763">
      <w:pPr>
        <w:pStyle w:val="AOBullet"/>
        <w:numPr>
          <w:ilvl w:val="0"/>
          <w:numId w:val="0"/>
        </w:numPr>
        <w:rPr>
          <w:i/>
          <w:szCs w:val="22"/>
        </w:rPr>
      </w:pPr>
    </w:p>
    <w:p w14:paraId="12E51FE4" w14:textId="77777777" w:rsidR="000C10F7" w:rsidRDefault="000C10F7">
      <w:pPr>
        <w:pStyle w:val="P68B1DB1-Normal2"/>
        <w:widowControl w:val="0"/>
        <w:spacing w:after="0" w:line="240" w:lineRule="auto"/>
        <w:jc w:val="both"/>
        <w:rPr>
          <w:i/>
          <w:sz w:val="22"/>
          <w:szCs w:val="22"/>
        </w:rPr>
      </w:pPr>
    </w:p>
    <w:p w14:paraId="6574F0C1" w14:textId="1CE4DC53" w:rsidR="00AB6778" w:rsidRPr="007B1CC6" w:rsidRDefault="001E7446">
      <w:pPr>
        <w:pStyle w:val="P68B1DB1-Normal2"/>
        <w:widowControl w:val="0"/>
        <w:spacing w:after="0" w:line="240" w:lineRule="auto"/>
        <w:jc w:val="both"/>
        <w:rPr>
          <w:sz w:val="22"/>
          <w:szCs w:val="22"/>
        </w:rPr>
      </w:pPr>
      <w:r w:rsidRPr="007B1CC6">
        <w:rPr>
          <w:i/>
          <w:sz w:val="22"/>
          <w:szCs w:val="22"/>
        </w:rPr>
        <w:t>Note: Indicate the vote cast by ticking an "X" in one of the spaces for "FOR", "AGAINST" or "ABSTAIN". Where more than one space is ticked with an "X" or no space is ticked, that vote shall be deemed invalid/not cast.</w:t>
      </w:r>
      <w:r w:rsidRPr="007B1CC6">
        <w:rPr>
          <w:sz w:val="22"/>
          <w:szCs w:val="22"/>
        </w:rPr>
        <w:t xml:space="preserve"> </w:t>
      </w:r>
    </w:p>
    <w:p w14:paraId="52450FA7" w14:textId="77777777" w:rsidR="00AB6778" w:rsidRPr="007B1CC6" w:rsidRDefault="001E7446">
      <w:pPr>
        <w:pStyle w:val="P68B1DB1-Normal2"/>
        <w:spacing w:after="0" w:line="240" w:lineRule="auto"/>
        <w:ind w:firstLine="360"/>
        <w:jc w:val="both"/>
        <w:rPr>
          <w:sz w:val="22"/>
          <w:szCs w:val="22"/>
        </w:rPr>
      </w:pPr>
      <w:r w:rsidRPr="007B1CC6">
        <w:rPr>
          <w:sz w:val="22"/>
          <w:szCs w:val="22"/>
        </w:rPr>
        <w:t>This Special Power of Attorney:</w:t>
      </w:r>
    </w:p>
    <w:p w14:paraId="3E7656F4" w14:textId="19DF8F09"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Shareholders;</w:t>
      </w:r>
    </w:p>
    <w:p w14:paraId="5CF2ADF3" w14:textId="4F05B4E8"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 xml:space="preserve">the deadline for recording special powers of attorney with the Company is </w:t>
      </w:r>
      <w:r w:rsidR="00186763">
        <w:rPr>
          <w:sz w:val="22"/>
          <w:szCs w:val="22"/>
        </w:rPr>
        <w:t>December</w:t>
      </w:r>
      <w:r w:rsidR="004F778C" w:rsidRPr="007B1CC6">
        <w:rPr>
          <w:sz w:val="22"/>
          <w:szCs w:val="22"/>
        </w:rPr>
        <w:t xml:space="preserve"> </w:t>
      </w:r>
      <w:r w:rsidR="00186763">
        <w:rPr>
          <w:sz w:val="22"/>
          <w:szCs w:val="22"/>
        </w:rPr>
        <w:t>20</w:t>
      </w:r>
      <w:r w:rsidRPr="007B1CC6">
        <w:rPr>
          <w:sz w:val="22"/>
          <w:szCs w:val="22"/>
        </w:rPr>
        <w:t xml:space="preserve">, 2022, </w:t>
      </w:r>
      <w:r w:rsidR="004F778C" w:rsidRPr="007B1CC6">
        <w:rPr>
          <w:sz w:val="22"/>
          <w:szCs w:val="22"/>
        </w:rPr>
        <w:t>1</w:t>
      </w:r>
      <w:r w:rsidR="00186763">
        <w:rPr>
          <w:sz w:val="22"/>
          <w:szCs w:val="22"/>
        </w:rPr>
        <w:t>3</w:t>
      </w:r>
      <w:r w:rsidR="004F778C" w:rsidRPr="007B1CC6">
        <w:rPr>
          <w:sz w:val="22"/>
          <w:szCs w:val="22"/>
        </w:rPr>
        <w:t>:00</w:t>
      </w:r>
      <w:r w:rsidRPr="007B1CC6">
        <w:rPr>
          <w:sz w:val="22"/>
          <w:szCs w:val="22"/>
        </w:rPr>
        <w:t xml:space="preserve"> (Romanian Time);</w:t>
      </w:r>
    </w:p>
    <w:p w14:paraId="65081EEA"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shall be drawn up in 3 original copies, of which: one copy shall remain with the principal, one copy shall be handed over to the agent and one copy shall be served to the Company;</w:t>
      </w:r>
    </w:p>
    <w:p w14:paraId="0396D678"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u w:val="single"/>
        </w:rPr>
        <w:t>shall be signed and dated by the principal shareholder; in the case of collective shareholders, it shall be signed by all collective shareholders</w:t>
      </w:r>
      <w:r w:rsidRPr="007B1CC6">
        <w:rPr>
          <w:sz w:val="22"/>
          <w:szCs w:val="22"/>
        </w:rPr>
        <w:t>;</w:t>
      </w:r>
    </w:p>
    <w:p w14:paraId="4CAE7CCE"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shall be filled in by the principal shareholder in all the fields marked;</w:t>
      </w:r>
    </w:p>
    <w:p w14:paraId="554DCFDA"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contains information in accordance with the Company's Articles of Incorporation, Law 31/1990, Law 24/2017.</w:t>
      </w:r>
    </w:p>
    <w:p w14:paraId="5CF6C20D" w14:textId="307EFD33" w:rsidR="00AB6778" w:rsidRPr="007B1CC6" w:rsidRDefault="00AB6778">
      <w:pPr>
        <w:spacing w:after="0" w:line="240" w:lineRule="auto"/>
        <w:jc w:val="both"/>
        <w:rPr>
          <w:rFonts w:eastAsia="Calibri" w:cstheme="minorHAnsi"/>
          <w:szCs w:val="22"/>
        </w:rPr>
      </w:pPr>
    </w:p>
    <w:p w14:paraId="2C4BB432" w14:textId="04774776" w:rsidR="00AB6778" w:rsidRPr="007B1CC6" w:rsidRDefault="001E7446">
      <w:pPr>
        <w:pStyle w:val="P68B1DB1-Normal2"/>
        <w:spacing w:after="0" w:line="240" w:lineRule="auto"/>
        <w:jc w:val="both"/>
        <w:rPr>
          <w:sz w:val="22"/>
          <w:szCs w:val="22"/>
        </w:rPr>
      </w:pPr>
      <w:r w:rsidRPr="007B1CC6">
        <w:rPr>
          <w:sz w:val="22"/>
          <w:szCs w:val="22"/>
        </w:rPr>
        <w:t>Enclosed to this Special Power of Attorney:</w:t>
      </w:r>
    </w:p>
    <w:p w14:paraId="6F4CA6CC" w14:textId="4EBFCB70" w:rsidR="00AB6778" w:rsidRPr="007B1CC6" w:rsidRDefault="001E7446">
      <w:pPr>
        <w:pStyle w:val="P68B1DB1-Normal2"/>
        <w:widowControl w:val="0"/>
        <w:spacing w:after="0" w:line="240" w:lineRule="auto"/>
        <w:jc w:val="both"/>
        <w:rPr>
          <w:sz w:val="22"/>
          <w:szCs w:val="22"/>
        </w:rPr>
      </w:pPr>
      <w:r w:rsidRPr="007B1CC6">
        <w:rPr>
          <w:sz w:val="22"/>
          <w:szCs w:val="22"/>
        </w:rPr>
        <w:t xml:space="preserv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B1CC6">
        <w:rPr>
          <w:sz w:val="22"/>
          <w:szCs w:val="22"/>
        </w:rPr>
        <w:t>Depozitarul</w:t>
      </w:r>
      <w:proofErr w:type="spellEnd"/>
      <w:r w:rsidRPr="007B1CC6">
        <w:rPr>
          <w:sz w:val="22"/>
          <w:szCs w:val="22"/>
        </w:rPr>
        <w:t xml:space="preserve"> Central S.A. If </w:t>
      </w:r>
      <w:proofErr w:type="spellStart"/>
      <w:r w:rsidRPr="007B1CC6">
        <w:rPr>
          <w:sz w:val="22"/>
          <w:szCs w:val="22"/>
        </w:rPr>
        <w:t>Depozitarul</w:t>
      </w:r>
      <w:proofErr w:type="spellEnd"/>
      <w:r w:rsidRPr="007B1CC6">
        <w:rPr>
          <w:sz w:val="22"/>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EEC5816" w:rsidR="00AB6778" w:rsidRPr="007B1CC6" w:rsidRDefault="001E7446">
      <w:pPr>
        <w:pStyle w:val="P68B1DB1-Normal2"/>
        <w:widowControl w:val="0"/>
        <w:spacing w:after="0" w:line="240" w:lineRule="auto"/>
        <w:jc w:val="both"/>
        <w:rPr>
          <w:sz w:val="22"/>
          <w:szCs w:val="22"/>
        </w:rPr>
      </w:pPr>
      <w:r w:rsidRPr="007B1CC6">
        <w:rPr>
          <w:sz w:val="22"/>
          <w:szCs w:val="22"/>
        </w:rPr>
        <w:t xml:space="preserve">- copy of the identity document of the agent private individual (Identity Document or Identity Card for Romanian citizens, or passport for foreign citizens). </w:t>
      </w:r>
    </w:p>
    <w:p w14:paraId="41C8D7AD" w14:textId="77777777" w:rsidR="00AB6778" w:rsidRPr="007B1CC6" w:rsidRDefault="001E7446">
      <w:pPr>
        <w:pStyle w:val="P68B1DB1-Normal5"/>
        <w:spacing w:after="0" w:line="240" w:lineRule="auto"/>
        <w:jc w:val="both"/>
        <w:rPr>
          <w:sz w:val="22"/>
          <w:szCs w:val="22"/>
        </w:rPr>
      </w:pPr>
      <w:r w:rsidRPr="007B1CC6">
        <w:rPr>
          <w:sz w:val="22"/>
          <w:szCs w:val="22"/>
        </w:rPr>
        <w:t>OR</w:t>
      </w:r>
    </w:p>
    <w:p w14:paraId="5106E61B" w14:textId="3BFC1A03" w:rsidR="00AB6778" w:rsidRPr="007B1CC6" w:rsidRDefault="001E7446">
      <w:pPr>
        <w:pStyle w:val="P68B1DB1-Normal2"/>
        <w:widowControl w:val="0"/>
        <w:spacing w:after="0" w:line="240" w:lineRule="auto"/>
        <w:jc w:val="both"/>
        <w:rPr>
          <w:sz w:val="22"/>
          <w:szCs w:val="22"/>
        </w:rPr>
      </w:pPr>
      <w:r w:rsidRPr="007B1CC6">
        <w:rPr>
          <w:sz w:val="22"/>
          <w:szCs w:val="22"/>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517EACA5" w:rsidR="00AB6778" w:rsidRPr="007B1CC6" w:rsidRDefault="001E7446">
      <w:pPr>
        <w:pStyle w:val="P68B1DB1-Normal2"/>
        <w:widowControl w:val="0"/>
        <w:spacing w:after="0" w:line="240" w:lineRule="auto"/>
        <w:jc w:val="both"/>
        <w:rPr>
          <w:sz w:val="22"/>
          <w:szCs w:val="22"/>
        </w:rPr>
      </w:pPr>
      <w:r w:rsidRPr="007B1CC6">
        <w:rPr>
          <w:sz w:val="22"/>
          <w:szCs w:val="22"/>
        </w:rPr>
        <w:t xml:space="preserve">- proof that the agent is either an intermediary (according to the provisions of Article 2 paragraph (1) section (20) of Law 24/2017) or a lawyer, and the shareholder is the client of the agent. </w:t>
      </w:r>
    </w:p>
    <w:p w14:paraId="3A029164" w14:textId="77777777" w:rsidR="00AB6778" w:rsidRPr="007B1CC6" w:rsidRDefault="00AB6778">
      <w:pPr>
        <w:spacing w:after="0" w:line="240" w:lineRule="auto"/>
        <w:jc w:val="both"/>
        <w:rPr>
          <w:rFonts w:eastAsia="Calibri" w:cstheme="minorHAnsi"/>
          <w:szCs w:val="22"/>
        </w:rPr>
      </w:pPr>
    </w:p>
    <w:p w14:paraId="5247A000" w14:textId="1A9CFBDC" w:rsidR="00AB6778" w:rsidRPr="007B1CC6" w:rsidRDefault="001E7446">
      <w:pPr>
        <w:pStyle w:val="P68B1DB1-Normal1"/>
        <w:spacing w:after="0" w:line="240" w:lineRule="auto"/>
        <w:jc w:val="both"/>
        <w:rPr>
          <w:sz w:val="22"/>
          <w:szCs w:val="22"/>
        </w:rPr>
      </w:pPr>
      <w:r w:rsidRPr="007B1CC6">
        <w:rPr>
          <w:sz w:val="22"/>
          <w:szCs w:val="22"/>
        </w:rPr>
        <w:t>The Special Power of Attorney was granted on: _________________________________</w:t>
      </w:r>
    </w:p>
    <w:p w14:paraId="20D20229" w14:textId="77777777" w:rsidR="00AB6778" w:rsidRPr="007B1CC6" w:rsidRDefault="001E7446">
      <w:pPr>
        <w:pStyle w:val="P68B1DB1-Normal3"/>
        <w:spacing w:after="0" w:line="240" w:lineRule="auto"/>
        <w:jc w:val="both"/>
        <w:rPr>
          <w:sz w:val="22"/>
          <w:szCs w:val="22"/>
        </w:rPr>
      </w:pPr>
      <w:r w:rsidRPr="007B1CC6">
        <w:rPr>
          <w:sz w:val="22"/>
          <w:szCs w:val="22"/>
        </w:rPr>
        <w:t>*If the shareholder successively sends more than one General Power of Attorney, the General Power of Attorney having a later date revokes the previous General Power(s) of Attorney</w:t>
      </w:r>
    </w:p>
    <w:p w14:paraId="33A9906C" w14:textId="77777777" w:rsidR="00AB6778" w:rsidRPr="007B1CC6" w:rsidRDefault="00AB6778">
      <w:pPr>
        <w:spacing w:after="0" w:line="240" w:lineRule="auto"/>
        <w:jc w:val="both"/>
        <w:rPr>
          <w:rFonts w:eastAsia="Calibri" w:cstheme="minorHAnsi"/>
          <w:szCs w:val="22"/>
        </w:rPr>
      </w:pPr>
    </w:p>
    <w:p w14:paraId="73C2DB4E" w14:textId="3FA82ADC" w:rsidR="00AB6778" w:rsidRPr="007B1CC6" w:rsidRDefault="001E7446" w:rsidP="0027642B">
      <w:pPr>
        <w:pStyle w:val="P68B1DB1-Normal2"/>
        <w:spacing w:after="0" w:line="240" w:lineRule="auto"/>
        <w:jc w:val="both"/>
        <w:rPr>
          <w:sz w:val="22"/>
          <w:szCs w:val="22"/>
        </w:rPr>
      </w:pPr>
      <w:r w:rsidRPr="007B1CC6">
        <w:rPr>
          <w:sz w:val="22"/>
          <w:szCs w:val="22"/>
        </w:rPr>
        <w:lastRenderedPageBreak/>
        <w:t>Name of</w:t>
      </w:r>
      <w:r w:rsidRPr="007B1CC6">
        <w:rPr>
          <w:b/>
          <w:sz w:val="22"/>
          <w:szCs w:val="22"/>
        </w:rPr>
        <w:t xml:space="preserve"> SHAREHOLDER</w:t>
      </w:r>
      <w:r w:rsidRPr="007B1CC6">
        <w:rPr>
          <w:sz w:val="22"/>
          <w:szCs w:val="22"/>
        </w:rPr>
        <w:t xml:space="preserve"> legal entity: ________________________________________________</w:t>
      </w:r>
    </w:p>
    <w:p w14:paraId="15642A30" w14:textId="77777777" w:rsidR="00AB6778" w:rsidRPr="007B1CC6" w:rsidRDefault="001E7446">
      <w:pPr>
        <w:pStyle w:val="P68B1DB1-Normal2"/>
        <w:spacing w:after="0" w:line="240" w:lineRule="auto"/>
        <w:jc w:val="both"/>
        <w:rPr>
          <w:sz w:val="22"/>
          <w:szCs w:val="22"/>
        </w:rPr>
      </w:pPr>
      <w:r w:rsidRPr="007B1CC6">
        <w:rPr>
          <w:sz w:val="22"/>
          <w:szCs w:val="22"/>
        </w:rPr>
        <w:t xml:space="preserve">Surname and first name </w:t>
      </w:r>
      <w:r w:rsidRPr="007B1CC6">
        <w:rPr>
          <w:b/>
          <w:sz w:val="22"/>
          <w:szCs w:val="22"/>
        </w:rPr>
        <w:t>SHAREHOLDER'S</w:t>
      </w:r>
      <w:r w:rsidRPr="007B1CC6">
        <w:rPr>
          <w:sz w:val="22"/>
          <w:szCs w:val="22"/>
        </w:rPr>
        <w:t xml:space="preserve"> legal representative: __________________________________________</w:t>
      </w:r>
    </w:p>
    <w:p w14:paraId="7A0B2F20" w14:textId="2419B2AE" w:rsidR="00AB6778" w:rsidRPr="007B1CC6" w:rsidRDefault="001E7446" w:rsidP="0027642B">
      <w:pPr>
        <w:pStyle w:val="P68B1DB1-Normal3"/>
        <w:spacing w:after="0" w:line="240" w:lineRule="auto"/>
        <w:jc w:val="both"/>
        <w:rPr>
          <w:sz w:val="22"/>
          <w:szCs w:val="22"/>
        </w:rPr>
      </w:pPr>
      <w:r w:rsidRPr="007B1CC6">
        <w:rPr>
          <w:sz w:val="22"/>
          <w:szCs w:val="22"/>
        </w:rPr>
        <w:t>* Please fill in the name of the shareholder legal entity and the surname and first name of the legal representative, in clear capital letters</w:t>
      </w:r>
    </w:p>
    <w:p w14:paraId="1A1BD34A" w14:textId="77777777" w:rsidR="00AB6778" w:rsidRPr="007B1CC6" w:rsidRDefault="001E7446">
      <w:pPr>
        <w:pStyle w:val="P68B1DB1-Normal2"/>
        <w:spacing w:after="0" w:line="240" w:lineRule="auto"/>
        <w:jc w:val="both"/>
        <w:rPr>
          <w:sz w:val="22"/>
          <w:szCs w:val="22"/>
        </w:rPr>
      </w:pPr>
      <w:r w:rsidRPr="007B1CC6">
        <w:rPr>
          <w:b/>
          <w:sz w:val="22"/>
          <w:szCs w:val="22"/>
        </w:rPr>
        <w:t>SHAREHOLDER 'S</w:t>
      </w:r>
      <w:r w:rsidRPr="007B1CC6">
        <w:rPr>
          <w:sz w:val="22"/>
          <w:szCs w:val="22"/>
        </w:rPr>
        <w:t xml:space="preserve"> signature: </w:t>
      </w:r>
      <w:r w:rsidRPr="007B1CC6">
        <w:rPr>
          <w:sz w:val="22"/>
          <w:szCs w:val="22"/>
        </w:rPr>
        <w:tab/>
        <w:t>____________________________</w:t>
      </w:r>
    </w:p>
    <w:p w14:paraId="388590AE" w14:textId="77777777" w:rsidR="00AB6778" w:rsidRPr="007B1CC6" w:rsidRDefault="001E7446">
      <w:pPr>
        <w:pStyle w:val="P68B1DB1-Normal3"/>
        <w:spacing w:after="0" w:line="240" w:lineRule="auto"/>
        <w:jc w:val="both"/>
        <w:rPr>
          <w:sz w:val="22"/>
          <w:szCs w:val="22"/>
        </w:rPr>
      </w:pPr>
      <w:r w:rsidRPr="007B1CC6">
        <w:rPr>
          <w:sz w:val="22"/>
          <w:szCs w:val="22"/>
        </w:rPr>
        <w:t>*Please fill in the signature of the legal representative of the shareholder legal entity and affix the seal.</w:t>
      </w:r>
    </w:p>
    <w:p w14:paraId="770C3208" w14:textId="77777777" w:rsidR="00AB6778" w:rsidRPr="007B1CC6" w:rsidRDefault="00AB6778">
      <w:pPr>
        <w:spacing w:after="0" w:line="240" w:lineRule="auto"/>
        <w:jc w:val="both"/>
        <w:rPr>
          <w:rFonts w:eastAsia="Calibri" w:cstheme="minorHAnsi"/>
          <w:szCs w:val="22"/>
        </w:rPr>
      </w:pPr>
    </w:p>
    <w:p w14:paraId="29E86068" w14:textId="77777777" w:rsidR="00AB6778" w:rsidRPr="007B1CC6" w:rsidRDefault="001E7446">
      <w:pPr>
        <w:pStyle w:val="P68B1DB1-Normal2"/>
        <w:spacing w:after="0" w:line="240" w:lineRule="auto"/>
        <w:jc w:val="both"/>
        <w:rPr>
          <w:sz w:val="22"/>
          <w:szCs w:val="22"/>
        </w:rPr>
      </w:pPr>
      <w:r w:rsidRPr="007B1CC6">
        <w:rPr>
          <w:b/>
          <w:sz w:val="22"/>
          <w:szCs w:val="22"/>
        </w:rPr>
        <w:t>Surname and first name of AGENT</w:t>
      </w:r>
      <w:r w:rsidRPr="007B1CC6">
        <w:rPr>
          <w:sz w:val="22"/>
          <w:szCs w:val="22"/>
        </w:rPr>
        <w:t>: _______________________________________________________</w:t>
      </w:r>
    </w:p>
    <w:p w14:paraId="52C7473A" w14:textId="77777777" w:rsidR="00AB6778" w:rsidRPr="007B1CC6" w:rsidRDefault="001E7446">
      <w:pPr>
        <w:pStyle w:val="P68B1DB1-Normal3"/>
        <w:spacing w:after="0" w:line="240" w:lineRule="auto"/>
        <w:jc w:val="both"/>
        <w:rPr>
          <w:sz w:val="22"/>
          <w:szCs w:val="22"/>
        </w:rPr>
      </w:pPr>
      <w:r w:rsidRPr="007B1CC6">
        <w:rPr>
          <w:sz w:val="22"/>
          <w:szCs w:val="22"/>
        </w:rPr>
        <w:t>*In the case of the agent legal entity, fill in the corporate name and the surname of the representative of the legal entity</w:t>
      </w:r>
    </w:p>
    <w:p w14:paraId="265ED8D9" w14:textId="32A5FCFE" w:rsidR="00AB6778" w:rsidRPr="007B1CC6" w:rsidRDefault="001E7446" w:rsidP="00321085">
      <w:pPr>
        <w:pStyle w:val="P68B1DB1-Normal2"/>
        <w:spacing w:after="0" w:line="240" w:lineRule="auto"/>
        <w:jc w:val="both"/>
        <w:rPr>
          <w:sz w:val="22"/>
          <w:szCs w:val="22"/>
        </w:rPr>
      </w:pPr>
      <w:r w:rsidRPr="007B1CC6">
        <w:rPr>
          <w:b/>
          <w:sz w:val="22"/>
          <w:szCs w:val="22"/>
        </w:rPr>
        <w:t>AGENT'S signature</w:t>
      </w:r>
      <w:r w:rsidRPr="007B1CC6">
        <w:rPr>
          <w:sz w:val="22"/>
          <w:szCs w:val="22"/>
        </w:rPr>
        <w:t>:            ______________________________</w:t>
      </w:r>
      <w:bookmarkEnd w:id="0"/>
    </w:p>
    <w:sectPr w:rsidR="00AB6778" w:rsidRPr="007B1CC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3D995" w14:textId="77777777" w:rsidR="001E7446" w:rsidRDefault="001E7446">
      <w:pPr>
        <w:spacing w:after="0" w:line="240" w:lineRule="auto"/>
      </w:pPr>
      <w:r>
        <w:separator/>
      </w:r>
    </w:p>
  </w:endnote>
  <w:endnote w:type="continuationSeparator" w:id="0">
    <w:p w14:paraId="62170DEE" w14:textId="77777777" w:rsidR="001E7446" w:rsidRDefault="001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C8EF" w14:textId="77777777" w:rsidR="001E7446" w:rsidRDefault="001E7446">
      <w:pPr>
        <w:spacing w:after="0" w:line="240" w:lineRule="auto"/>
      </w:pPr>
      <w:r>
        <w:separator/>
      </w:r>
    </w:p>
  </w:footnote>
  <w:footnote w:type="continuationSeparator" w:id="0">
    <w:p w14:paraId="6640F664" w14:textId="77777777" w:rsidR="001E7446" w:rsidRDefault="001E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9"/>
  </w:num>
  <w:num w:numId="2" w16cid:durableId="951790185">
    <w:abstractNumId w:val="33"/>
  </w:num>
  <w:num w:numId="3" w16cid:durableId="1681544528">
    <w:abstractNumId w:val="29"/>
  </w:num>
  <w:num w:numId="4" w16cid:durableId="1690060100">
    <w:abstractNumId w:val="35"/>
  </w:num>
  <w:num w:numId="5" w16cid:durableId="1961761143">
    <w:abstractNumId w:val="37"/>
  </w:num>
  <w:num w:numId="6" w16cid:durableId="761921807">
    <w:abstractNumId w:val="28"/>
  </w:num>
  <w:num w:numId="7" w16cid:durableId="164129280">
    <w:abstractNumId w:val="12"/>
  </w:num>
  <w:num w:numId="8" w16cid:durableId="2026008283">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6"/>
  </w:num>
  <w:num w:numId="10" w16cid:durableId="1957835886">
    <w:abstractNumId w:val="18"/>
  </w:num>
  <w:num w:numId="11" w16cid:durableId="1391418252">
    <w:abstractNumId w:val="23"/>
  </w:num>
  <w:num w:numId="12" w16cid:durableId="1774545470">
    <w:abstractNumId w:val="2"/>
  </w:num>
  <w:num w:numId="13" w16cid:durableId="1576739481">
    <w:abstractNumId w:val="31"/>
  </w:num>
  <w:num w:numId="14" w16cid:durableId="1160078693">
    <w:abstractNumId w:val="21"/>
  </w:num>
  <w:num w:numId="15" w16cid:durableId="1832020001">
    <w:abstractNumId w:val="13"/>
  </w:num>
  <w:num w:numId="16" w16cid:durableId="530609190">
    <w:abstractNumId w:val="25"/>
  </w:num>
  <w:num w:numId="17" w16cid:durableId="1376855456">
    <w:abstractNumId w:val="26"/>
  </w:num>
  <w:num w:numId="18" w16cid:durableId="1626813134">
    <w:abstractNumId w:val="24"/>
  </w:num>
  <w:num w:numId="19" w16cid:durableId="657882415">
    <w:abstractNumId w:val="10"/>
  </w:num>
  <w:num w:numId="20" w16cid:durableId="1523937800">
    <w:abstractNumId w:val="14"/>
  </w:num>
  <w:num w:numId="21" w16cid:durableId="1444495465">
    <w:abstractNumId w:val="15"/>
  </w:num>
  <w:num w:numId="22" w16cid:durableId="1629358094">
    <w:abstractNumId w:val="11"/>
  </w:num>
  <w:num w:numId="23" w16cid:durableId="1708918324">
    <w:abstractNumId w:val="19"/>
  </w:num>
  <w:num w:numId="24" w16cid:durableId="1019087144">
    <w:abstractNumId w:val="36"/>
  </w:num>
  <w:num w:numId="25" w16cid:durableId="1518347586">
    <w:abstractNumId w:val="34"/>
  </w:num>
  <w:num w:numId="26" w16cid:durableId="1846089938">
    <w:abstractNumId w:val="30"/>
  </w:num>
  <w:num w:numId="27" w16cid:durableId="1878541415">
    <w:abstractNumId w:val="32"/>
  </w:num>
  <w:num w:numId="28" w16cid:durableId="851802496">
    <w:abstractNumId w:val="3"/>
  </w:num>
  <w:num w:numId="29" w16cid:durableId="959730080">
    <w:abstractNumId w:val="27"/>
  </w:num>
  <w:num w:numId="30" w16cid:durableId="478959953">
    <w:abstractNumId w:val="7"/>
  </w:num>
  <w:num w:numId="31" w16cid:durableId="738746169">
    <w:abstractNumId w:val="17"/>
  </w:num>
  <w:num w:numId="32" w16cid:durableId="1450931555">
    <w:abstractNumId w:val="1"/>
  </w:num>
  <w:num w:numId="33" w16cid:durableId="643629344">
    <w:abstractNumId w:val="20"/>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 w:numId="38" w16cid:durableId="429934003">
    <w:abstractNumId w:val="22"/>
  </w:num>
  <w:num w:numId="39" w16cid:durableId="449008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689"/>
    <w:rsid w:val="002C3A3F"/>
    <w:rsid w:val="002C4A30"/>
    <w:rsid w:val="002D3078"/>
    <w:rsid w:val="002D39FC"/>
    <w:rsid w:val="002E2797"/>
    <w:rsid w:val="002F7322"/>
    <w:rsid w:val="00310189"/>
    <w:rsid w:val="003135DE"/>
    <w:rsid w:val="00321085"/>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11"/>
    <w:rsid w:val="003D7BAC"/>
    <w:rsid w:val="003E01AE"/>
    <w:rsid w:val="003E306F"/>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56DB"/>
    <w:rsid w:val="00456827"/>
    <w:rsid w:val="00456FEB"/>
    <w:rsid w:val="0046265E"/>
    <w:rsid w:val="004634E0"/>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37B7"/>
    <w:rsid w:val="0061643B"/>
    <w:rsid w:val="00620573"/>
    <w:rsid w:val="00623D44"/>
    <w:rsid w:val="00631AA1"/>
    <w:rsid w:val="00635489"/>
    <w:rsid w:val="00641861"/>
    <w:rsid w:val="006527C4"/>
    <w:rsid w:val="00667145"/>
    <w:rsid w:val="00674436"/>
    <w:rsid w:val="00675CBF"/>
    <w:rsid w:val="00690BC9"/>
    <w:rsid w:val="00693929"/>
    <w:rsid w:val="006A448A"/>
    <w:rsid w:val="006C5844"/>
    <w:rsid w:val="006C785D"/>
    <w:rsid w:val="006F3FB9"/>
    <w:rsid w:val="006F71BA"/>
    <w:rsid w:val="00712478"/>
    <w:rsid w:val="0072192C"/>
    <w:rsid w:val="00725014"/>
    <w:rsid w:val="00730A5E"/>
    <w:rsid w:val="00741219"/>
    <w:rsid w:val="007422FA"/>
    <w:rsid w:val="007465A6"/>
    <w:rsid w:val="007625EA"/>
    <w:rsid w:val="007648B9"/>
    <w:rsid w:val="007658CC"/>
    <w:rsid w:val="00771E1E"/>
    <w:rsid w:val="0078784E"/>
    <w:rsid w:val="00797B16"/>
    <w:rsid w:val="007A6DF0"/>
    <w:rsid w:val="007A7826"/>
    <w:rsid w:val="007B1CC6"/>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1D2B"/>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796"/>
    <w:rsid w:val="00BF5800"/>
    <w:rsid w:val="00C02A6A"/>
    <w:rsid w:val="00C07D75"/>
    <w:rsid w:val="00C22F80"/>
    <w:rsid w:val="00C23599"/>
    <w:rsid w:val="00C236BC"/>
    <w:rsid w:val="00C23D7D"/>
    <w:rsid w:val="00C37202"/>
    <w:rsid w:val="00C44AC9"/>
    <w:rsid w:val="00C57C76"/>
    <w:rsid w:val="00C64264"/>
    <w:rsid w:val="00C65B5F"/>
    <w:rsid w:val="00C6714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95B3B"/>
    <w:rsid w:val="00DA7223"/>
    <w:rsid w:val="00DB6115"/>
    <w:rsid w:val="00DC4D8B"/>
    <w:rsid w:val="00DD4DF8"/>
    <w:rsid w:val="00DE175F"/>
    <w:rsid w:val="00DE319B"/>
    <w:rsid w:val="00DE5F4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75F9D"/>
    <w:rsid w:val="00E975EA"/>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Irina Anghel</cp:lastModifiedBy>
  <cp:revision>2</cp:revision>
  <cp:lastPrinted>2022-01-31T07:08:00Z</cp:lastPrinted>
  <dcterms:created xsi:type="dcterms:W3CDTF">2022-11-21T12:53:00Z</dcterms:created>
  <dcterms:modified xsi:type="dcterms:W3CDTF">2022-11-21T12:53:00Z</dcterms:modified>
</cp:coreProperties>
</file>