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Special Power of Attorney</w:t>
      </w:r>
    </w:p>
    <w:p w14:paraId="5F49D6AB" w14:textId="77777777"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shareholders legal entities</w:t>
      </w:r>
    </w:p>
    <w:p w14:paraId="6E698E48" w14:textId="77777777" w:rsidR="009F5615"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for the Extraordinary General Meetings of Shareholders of </w:t>
      </w:r>
    </w:p>
    <w:p w14:paraId="70EC13C4" w14:textId="147883EB"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AROBS TRANSILVANIA SOFTWARE S.A.</w:t>
      </w:r>
    </w:p>
    <w:p w14:paraId="75C07DD1" w14:textId="178DB155"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dated </w:t>
      </w:r>
      <w:r w:rsidR="00DF6529">
        <w:rPr>
          <w:rFonts w:asciiTheme="majorBidi" w:hAnsiTheme="majorBidi" w:cstheme="majorBidi"/>
          <w:sz w:val="24"/>
          <w:szCs w:val="24"/>
          <w:lang w:val="ro-RO"/>
        </w:rPr>
        <w:t>03/04.03.2026</w:t>
      </w:r>
    </w:p>
    <w:p w14:paraId="5FE96466" w14:textId="5471F3E2" w:rsidR="00AB6778" w:rsidRPr="00DC3983" w:rsidRDefault="001E7446" w:rsidP="00321085">
      <w:pPr>
        <w:pStyle w:val="P68B1DB1-Normal2"/>
        <w:tabs>
          <w:tab w:val="left" w:pos="2230"/>
        </w:tabs>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ab/>
      </w:r>
    </w:p>
    <w:p w14:paraId="17BD763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undersigned, _______________________________________________________________________</w:t>
      </w:r>
    </w:p>
    <w:p w14:paraId="5A6D2207"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27BF3EA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______________________________________________________________</w:t>
      </w:r>
    </w:p>
    <w:p w14:paraId="707191A6" w14:textId="01578EB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AB6778" w:rsidRPr="00DC3983" w:rsidRDefault="00AB6778">
      <w:pPr>
        <w:spacing w:after="0" w:line="240" w:lineRule="auto"/>
        <w:jc w:val="both"/>
        <w:rPr>
          <w:rFonts w:asciiTheme="majorBidi" w:eastAsia="Calibri" w:hAnsiTheme="majorBidi" w:cstheme="majorBidi"/>
          <w:i/>
          <w:sz w:val="24"/>
          <w:szCs w:val="24"/>
        </w:rPr>
      </w:pPr>
    </w:p>
    <w:p w14:paraId="140B1836" w14:textId="2564741E" w:rsidR="00AB6778" w:rsidRPr="00DC3983" w:rsidRDefault="001E7446">
      <w:pPr>
        <w:pStyle w:val="P68B1DB1-Normal4"/>
        <w:spacing w:after="0" w:line="240" w:lineRule="auto"/>
        <w:ind w:right="-144"/>
        <w:jc w:val="both"/>
        <w:rPr>
          <w:rFonts w:asciiTheme="majorBidi" w:eastAsia="Calibri" w:hAnsiTheme="majorBidi" w:cstheme="majorBidi"/>
          <w:sz w:val="24"/>
          <w:szCs w:val="24"/>
        </w:rPr>
      </w:pPr>
      <w:r w:rsidRPr="00DC3983">
        <w:rPr>
          <w:rFonts w:asciiTheme="majorBidi" w:eastAsia="Calibri" w:hAnsiTheme="majorBidi" w:cstheme="majorBidi"/>
          <w:sz w:val="24"/>
          <w:szCs w:val="24"/>
        </w:rPr>
        <w:t xml:space="preserve">as shareholder of </w:t>
      </w:r>
      <w:r w:rsidRPr="00DC3983">
        <w:rPr>
          <w:rFonts w:asciiTheme="majorBidi" w:eastAsia="Calibri" w:hAnsiTheme="majorBidi" w:cstheme="majorBidi"/>
          <w:b/>
          <w:sz w:val="24"/>
          <w:szCs w:val="24"/>
        </w:rPr>
        <w:t>AROBS TRANSILVANIA SOFTWARE S.A.</w:t>
      </w:r>
      <w:r w:rsidRPr="00DC3983">
        <w:rPr>
          <w:rFonts w:asciiTheme="majorBidi" w:hAnsiTheme="majorBidi" w:cstheme="majorBidi"/>
          <w:sz w:val="24"/>
          <w:szCs w:val="24"/>
        </w:rPr>
        <w:t xml:space="preserve">, </w:t>
      </w:r>
      <w:r w:rsidR="00712BBF" w:rsidRPr="00DC3983">
        <w:rPr>
          <w:rFonts w:asciiTheme="majorBidi" w:hAnsiTheme="majorBidi" w:cstheme="majorBidi"/>
          <w:sz w:val="24"/>
          <w:szCs w:val="24"/>
        </w:rPr>
        <w:t>a joint</w:t>
      </w:r>
      <w:r w:rsidR="00BE35E1" w:rsidRPr="00DC3983">
        <w:rPr>
          <w:rFonts w:asciiTheme="majorBidi" w:hAnsiTheme="majorBidi" w:cstheme="majorBidi"/>
          <w:sz w:val="24"/>
          <w:szCs w:val="24"/>
        </w:rPr>
        <w:t>-</w:t>
      </w:r>
      <w:r w:rsidR="00712BBF" w:rsidRPr="00DC3983">
        <w:rPr>
          <w:rFonts w:asciiTheme="majorBidi" w:hAnsiTheme="majorBidi" w:cstheme="majorBidi"/>
          <w:sz w:val="24"/>
          <w:szCs w:val="24"/>
        </w:rPr>
        <w:t xml:space="preserve">stock company, </w:t>
      </w:r>
      <w:r w:rsidRPr="00DC3983">
        <w:rPr>
          <w:rFonts w:asciiTheme="majorBidi" w:hAnsiTheme="majorBidi" w:cstheme="majorBidi"/>
          <w:sz w:val="24"/>
          <w:szCs w:val="24"/>
        </w:rPr>
        <w:t xml:space="preserve">with </w:t>
      </w:r>
      <w:r w:rsidR="00821264" w:rsidRPr="00DC3983">
        <w:rPr>
          <w:rFonts w:asciiTheme="majorBidi" w:hAnsiTheme="majorBidi" w:cstheme="majorBidi"/>
          <w:sz w:val="24"/>
          <w:szCs w:val="24"/>
        </w:rPr>
        <w:t xml:space="preserve">its </w:t>
      </w:r>
      <w:r w:rsidRPr="00DC3983">
        <w:rPr>
          <w:rFonts w:asciiTheme="majorBidi" w:hAnsiTheme="majorBidi" w:cstheme="majorBidi"/>
          <w:sz w:val="24"/>
          <w:szCs w:val="24"/>
        </w:rPr>
        <w:t xml:space="preserve">registered office in Romania, Cluj-Napoca, str. Donath, nr. 11, bl. M4, sc. 2, et. 3, ap. 28, Cluj County, registered with the Trade Register Office attached to Cluj Court under no. </w:t>
      </w:r>
      <w:r w:rsidR="00A62C9F" w:rsidRPr="00DF6529">
        <w:rPr>
          <w:rFonts w:ascii="Times New Roman" w:hAnsi="Times New Roman" w:cs="Times New Roman"/>
          <w:sz w:val="24"/>
          <w:szCs w:val="24"/>
          <w:lang w:val="ro-RO"/>
        </w:rPr>
        <w:t>J</w:t>
      </w:r>
      <w:r w:rsidR="00A62C9F" w:rsidRPr="00A62C9F">
        <w:rPr>
          <w:rFonts w:ascii="Times New Roman" w:hAnsi="Times New Roman" w:cs="Times New Roman"/>
          <w:sz w:val="24"/>
          <w:szCs w:val="24"/>
          <w:lang w:val="ro-RO"/>
        </w:rPr>
        <w:t>1998001845122</w:t>
      </w:r>
      <w:r w:rsidR="00A62C9F">
        <w:rPr>
          <w:rFonts w:ascii="Times New Roman" w:hAnsi="Times New Roman" w:cs="Times New Roman"/>
          <w:sz w:val="24"/>
          <w:szCs w:val="24"/>
          <w:lang w:val="ro-RO"/>
        </w:rPr>
        <w:t xml:space="preserve"> </w:t>
      </w:r>
      <w:r w:rsidRPr="00DC3983">
        <w:rPr>
          <w:rFonts w:asciiTheme="majorBidi" w:hAnsiTheme="majorBidi" w:cstheme="majorBidi"/>
          <w:sz w:val="24"/>
          <w:szCs w:val="24"/>
        </w:rPr>
        <w:t xml:space="preserve">Tax Reference Number 11291045, Romania (the </w:t>
      </w:r>
      <w:r w:rsidRPr="00DC3983">
        <w:rPr>
          <w:rFonts w:asciiTheme="majorBidi" w:hAnsiTheme="majorBidi" w:cstheme="majorBidi"/>
          <w:b/>
          <w:bCs/>
          <w:sz w:val="24"/>
          <w:szCs w:val="24"/>
        </w:rPr>
        <w:t>Company</w:t>
      </w:r>
      <w:r w:rsidRPr="00DC3983">
        <w:rPr>
          <w:rFonts w:asciiTheme="majorBidi" w:hAnsiTheme="majorBidi" w:cstheme="majorBidi"/>
          <w:sz w:val="24"/>
          <w:szCs w:val="24"/>
        </w:rPr>
        <w:t xml:space="preserve">), </w:t>
      </w:r>
    </w:p>
    <w:p w14:paraId="48E7D493" w14:textId="77777777" w:rsidR="00AB6778" w:rsidRPr="00DC3983" w:rsidRDefault="00AB6778">
      <w:pPr>
        <w:spacing w:after="0" w:line="240" w:lineRule="auto"/>
        <w:ind w:right="-144"/>
        <w:jc w:val="both"/>
        <w:rPr>
          <w:rFonts w:asciiTheme="majorBidi" w:hAnsiTheme="majorBidi" w:cstheme="majorBidi"/>
          <w:sz w:val="24"/>
          <w:szCs w:val="24"/>
        </w:rPr>
      </w:pPr>
    </w:p>
    <w:p w14:paraId="770DB31C" w14:textId="77777777" w:rsidR="00AB6778" w:rsidRPr="00DC3983" w:rsidRDefault="001E7446">
      <w:pPr>
        <w:pStyle w:val="P68B1DB1-Normal2"/>
        <w:spacing w:after="0" w:line="240" w:lineRule="auto"/>
        <w:jc w:val="both"/>
        <w:rPr>
          <w:rFonts w:asciiTheme="majorBidi" w:hAnsiTheme="majorBidi" w:cstheme="majorBidi"/>
          <w:sz w:val="24"/>
          <w:szCs w:val="24"/>
        </w:rPr>
      </w:pPr>
      <w:bookmarkStart w:id="0" w:name="_Hlk27662636"/>
      <w:r w:rsidRPr="00DC3983">
        <w:rPr>
          <w:rFonts w:asciiTheme="majorBidi" w:hAnsiTheme="majorBidi" w:cstheme="majorBidi"/>
          <w:sz w:val="24"/>
          <w:szCs w:val="24"/>
        </w:rPr>
        <w:t>we hereby authorize: ______________________________________________________,</w:t>
      </w:r>
    </w:p>
    <w:p w14:paraId="1EF1892E" w14:textId="4C01B114"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authorized private individual to whom this Power of Attorney is granted</w:t>
      </w:r>
    </w:p>
    <w:p w14:paraId="33286BCC" w14:textId="37273C61"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7075A513"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_______________________________________________________________________________</w:t>
      </w:r>
    </w:p>
    <w:p w14:paraId="6C4ABFD6"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0AAE715A" w14:textId="7A20B042"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w:t>
      </w:r>
    </w:p>
    <w:p w14:paraId="52820E00" w14:textId="40F2A23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AB6778" w:rsidRPr="00DC3983" w:rsidRDefault="00AB6778">
      <w:pPr>
        <w:spacing w:after="0" w:line="240" w:lineRule="auto"/>
        <w:jc w:val="both"/>
        <w:rPr>
          <w:rFonts w:asciiTheme="majorBidi" w:eastAsia="Calibri" w:hAnsiTheme="majorBidi" w:cstheme="majorBidi"/>
          <w:i/>
          <w:sz w:val="24"/>
          <w:szCs w:val="24"/>
        </w:rPr>
      </w:pPr>
    </w:p>
    <w:p w14:paraId="679E15B5" w14:textId="24F0D9AF" w:rsidR="00AB6778"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as my representative in the Extraordinary General Meeting of Shareholders of the Company to be held on</w:t>
      </w:r>
      <w:r w:rsidR="00EB1324" w:rsidRPr="00DC3983">
        <w:rPr>
          <w:rFonts w:asciiTheme="majorBidi" w:hAnsiTheme="majorBidi" w:cstheme="majorBidi"/>
          <w:sz w:val="24"/>
          <w:szCs w:val="24"/>
        </w:rPr>
        <w:t xml:space="preserve"> </w:t>
      </w:r>
      <w:r w:rsidR="00754C12">
        <w:rPr>
          <w:rFonts w:asciiTheme="majorBidi" w:hAnsiTheme="majorBidi" w:cstheme="majorBidi"/>
          <w:sz w:val="24"/>
          <w:szCs w:val="24"/>
        </w:rPr>
        <w:t>March 03, 2026</w:t>
      </w:r>
      <w:r w:rsidR="00754C12" w:rsidRPr="007F5B40">
        <w:rPr>
          <w:rFonts w:asciiTheme="majorBidi" w:hAnsiTheme="majorBidi" w:cstheme="majorBidi"/>
          <w:sz w:val="24"/>
          <w:szCs w:val="24"/>
        </w:rPr>
        <w:t>, 1</w:t>
      </w:r>
      <w:r w:rsidR="00754C12">
        <w:rPr>
          <w:rFonts w:asciiTheme="majorBidi" w:hAnsiTheme="majorBidi" w:cstheme="majorBidi"/>
          <w:sz w:val="24"/>
          <w:szCs w:val="24"/>
        </w:rPr>
        <w:t>2</w:t>
      </w:r>
      <w:r w:rsidR="00754C12" w:rsidRPr="007F5B40">
        <w:rPr>
          <w:rFonts w:asciiTheme="majorBidi" w:hAnsiTheme="majorBidi" w:cstheme="majorBidi"/>
          <w:sz w:val="24"/>
          <w:szCs w:val="24"/>
        </w:rPr>
        <w:t>:00</w:t>
      </w:r>
      <w:r w:rsidRPr="00DC3983">
        <w:rPr>
          <w:rFonts w:asciiTheme="majorBidi" w:hAnsiTheme="majorBidi" w:cstheme="majorBidi"/>
          <w:sz w:val="24"/>
          <w:szCs w:val="24"/>
        </w:rPr>
        <w:t xml:space="preserve">, (Romanian Time) – first convening and </w:t>
      </w:r>
      <w:r w:rsidR="00754C12">
        <w:rPr>
          <w:rFonts w:asciiTheme="majorBidi" w:hAnsiTheme="majorBidi" w:cstheme="majorBidi"/>
          <w:sz w:val="24"/>
          <w:szCs w:val="24"/>
        </w:rPr>
        <w:t>March 04, 2026</w:t>
      </w:r>
      <w:r w:rsidR="00754C12" w:rsidRPr="007F5B40">
        <w:rPr>
          <w:rFonts w:asciiTheme="majorBidi" w:hAnsiTheme="majorBidi" w:cstheme="majorBidi"/>
          <w:sz w:val="24"/>
          <w:szCs w:val="24"/>
        </w:rPr>
        <w:t>, 1</w:t>
      </w:r>
      <w:r w:rsidR="00754C12">
        <w:rPr>
          <w:rFonts w:asciiTheme="majorBidi" w:hAnsiTheme="majorBidi" w:cstheme="majorBidi"/>
          <w:sz w:val="24"/>
          <w:szCs w:val="24"/>
        </w:rPr>
        <w:t>2</w:t>
      </w:r>
      <w:r w:rsidR="00754C12" w:rsidRPr="007F5B40">
        <w:rPr>
          <w:rFonts w:asciiTheme="majorBidi" w:hAnsiTheme="majorBidi" w:cstheme="majorBidi"/>
          <w:sz w:val="24"/>
          <w:szCs w:val="24"/>
        </w:rPr>
        <w:t xml:space="preserve">:00 </w:t>
      </w:r>
      <w:r w:rsidRPr="00DC3983">
        <w:rPr>
          <w:rFonts w:asciiTheme="majorBidi" w:hAnsiTheme="majorBidi" w:cstheme="majorBidi"/>
          <w:sz w:val="24"/>
          <w:szCs w:val="24"/>
        </w:rPr>
        <w:t xml:space="preserve">(Romanian Time) – second convening, to exercise the voting right related to my interests </w:t>
      </w:r>
      <w:proofErr w:type="spellStart"/>
      <w:r w:rsidR="00502B00" w:rsidRPr="00DC3983">
        <w:rPr>
          <w:rFonts w:asciiTheme="majorBidi" w:hAnsiTheme="majorBidi" w:cstheme="majorBidi"/>
          <w:sz w:val="24"/>
          <w:szCs w:val="24"/>
        </w:rPr>
        <w:t>registra</w:t>
      </w:r>
      <w:r w:rsidR="00FA7E8D" w:rsidRPr="00DC3983">
        <w:rPr>
          <w:rFonts w:asciiTheme="majorBidi" w:hAnsiTheme="majorBidi" w:cstheme="majorBidi"/>
          <w:sz w:val="24"/>
          <w:szCs w:val="24"/>
        </w:rPr>
        <w:t>t</w:t>
      </w:r>
      <w:r w:rsidRPr="00DC3983">
        <w:rPr>
          <w:rFonts w:asciiTheme="majorBidi" w:hAnsiTheme="majorBidi" w:cstheme="majorBidi"/>
          <w:sz w:val="24"/>
          <w:szCs w:val="24"/>
        </w:rPr>
        <w:t>ed</w:t>
      </w:r>
      <w:proofErr w:type="spellEnd"/>
      <w:r w:rsidRPr="00DC3983">
        <w:rPr>
          <w:rFonts w:asciiTheme="majorBidi" w:hAnsiTheme="majorBidi" w:cstheme="majorBidi"/>
          <w:sz w:val="24"/>
          <w:szCs w:val="24"/>
        </w:rPr>
        <w:t xml:space="preserve"> in the shareholder ledger on the reference date, as follows:</w:t>
      </w:r>
    </w:p>
    <w:p w14:paraId="6A1C0B75" w14:textId="77777777" w:rsidR="00EA6B47" w:rsidRDefault="00EA6B47">
      <w:pPr>
        <w:pStyle w:val="P68B1DB1-Normal2"/>
        <w:spacing w:after="0" w:line="240" w:lineRule="auto"/>
        <w:jc w:val="both"/>
        <w:rPr>
          <w:rFonts w:asciiTheme="majorBidi" w:hAnsiTheme="majorBidi" w:cstheme="majorBidi"/>
          <w:sz w:val="24"/>
          <w:szCs w:val="24"/>
        </w:rPr>
      </w:pPr>
    </w:p>
    <w:p w14:paraId="3628A136" w14:textId="77777777" w:rsidR="00EA6B47" w:rsidRDefault="00EA6B47">
      <w:pPr>
        <w:pStyle w:val="P68B1DB1-Normal2"/>
        <w:spacing w:after="0" w:line="240" w:lineRule="auto"/>
        <w:jc w:val="both"/>
        <w:rPr>
          <w:rFonts w:asciiTheme="majorBidi" w:hAnsiTheme="majorBidi" w:cstheme="majorBidi"/>
          <w:sz w:val="24"/>
          <w:szCs w:val="24"/>
        </w:rPr>
      </w:pPr>
    </w:p>
    <w:p w14:paraId="26B9FE5B" w14:textId="77777777" w:rsidR="00B01580" w:rsidRPr="009B45C1" w:rsidRDefault="00B01580" w:rsidP="00B01580">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485FACF2" w14:textId="77777777" w:rsidR="00B01580" w:rsidRPr="009D5E0A" w:rsidRDefault="00B01580" w:rsidP="00B01580">
      <w:pPr>
        <w:pStyle w:val="ListParagraph"/>
        <w:numPr>
          <w:ilvl w:val="0"/>
          <w:numId w:val="45"/>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197A891F" w14:textId="77777777" w:rsidR="00B01580" w:rsidRPr="009D5E0A" w:rsidRDefault="00B01580" w:rsidP="00B01580">
      <w:pPr>
        <w:pStyle w:val="ListParagraph"/>
        <w:numPr>
          <w:ilvl w:val="0"/>
          <w:numId w:val="45"/>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0CEB2F80" w14:textId="77777777" w:rsidR="00B01580" w:rsidRPr="009D5E0A" w:rsidRDefault="00B01580" w:rsidP="00B01580">
      <w:pPr>
        <w:pStyle w:val="ListParagraph"/>
        <w:numPr>
          <w:ilvl w:val="0"/>
          <w:numId w:val="45"/>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3589EEAF" w14:textId="77777777" w:rsidR="00B01580" w:rsidRPr="00BF6E47" w:rsidRDefault="00B01580" w:rsidP="00B01580">
      <w:pPr>
        <w:pStyle w:val="ListParagraph"/>
        <w:numPr>
          <w:ilvl w:val="0"/>
          <w:numId w:val="45"/>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0796775C" w14:textId="77777777" w:rsidR="00B01580" w:rsidRPr="00DE59EB" w:rsidRDefault="00B01580" w:rsidP="00B01580">
      <w:pPr>
        <w:pStyle w:val="ListParagraph"/>
        <w:numPr>
          <w:ilvl w:val="0"/>
          <w:numId w:val="45"/>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326DB859" w14:textId="77777777" w:rsidR="00B01580" w:rsidRPr="00BF6E47" w:rsidRDefault="00B01580" w:rsidP="00B01580">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186A07B0"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6460374"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6FF39CE"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859644E"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16A52F24"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6B5AE73"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2F23E80"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254B4B4"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A0E3212" w14:textId="77777777" w:rsidR="00B01580" w:rsidRPr="0005468F" w:rsidRDefault="00B01580" w:rsidP="00B01580">
      <w:pPr>
        <w:spacing w:before="120" w:after="120" w:line="240" w:lineRule="auto"/>
        <w:jc w:val="both"/>
        <w:rPr>
          <w:rFonts w:ascii="Times New Roman" w:hAnsi="Times New Roman" w:cs="Times New Roman"/>
          <w:sz w:val="24"/>
          <w:szCs w:val="24"/>
          <w:lang w:val="ro-RO"/>
        </w:rPr>
      </w:pPr>
    </w:p>
    <w:p w14:paraId="6DA3CD01" w14:textId="77777777" w:rsidR="00B01580" w:rsidRDefault="00B01580" w:rsidP="00B01580">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w:t>
      </w:r>
      <w:r w:rsidRPr="009F77F2">
        <w:rPr>
          <w:rFonts w:ascii="Times New Roman" w:hAnsi="Times New Roman" w:cs="Times New Roman"/>
          <w:sz w:val="24"/>
          <w:szCs w:val="24"/>
          <w:lang w:val="ro-RO"/>
        </w:rPr>
        <w:lastRenderedPageBreak/>
        <w:t xml:space="preserve">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3FFC91DB" w14:textId="77777777" w:rsidR="00B01580" w:rsidRDefault="00B01580" w:rsidP="00B01580">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176BF68E"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7744703"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2D530BB"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7BB4C53"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708E319C"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3DE565E"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3A41124"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832665F"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A122B7B" w14:textId="77777777" w:rsidR="00B01580" w:rsidRDefault="00B01580" w:rsidP="00B01580">
      <w:pPr>
        <w:spacing w:before="120" w:after="120" w:line="240" w:lineRule="auto"/>
        <w:ind w:left="-90"/>
        <w:jc w:val="both"/>
        <w:rPr>
          <w:rFonts w:ascii="Times New Roman" w:hAnsi="Times New Roman" w:cs="Times New Roman"/>
          <w:sz w:val="24"/>
          <w:szCs w:val="24"/>
          <w:lang w:val="ro-RO"/>
        </w:rPr>
      </w:pPr>
    </w:p>
    <w:p w14:paraId="461AC043" w14:textId="77777777" w:rsidR="00B01580" w:rsidRPr="005D5CF5" w:rsidRDefault="00B01580" w:rsidP="00B01580">
      <w:pPr>
        <w:spacing w:before="120" w:after="120" w:line="240" w:lineRule="auto"/>
        <w:jc w:val="both"/>
        <w:rPr>
          <w:rFonts w:ascii="Times New Roman" w:hAnsi="Times New Roman" w:cs="Times New Roman"/>
          <w:sz w:val="24"/>
          <w:szCs w:val="24"/>
          <w:lang w:val="ro-RO"/>
        </w:rPr>
      </w:pPr>
    </w:p>
    <w:p w14:paraId="0B4E951F" w14:textId="77777777" w:rsidR="00B01580" w:rsidRPr="009F77F2" w:rsidRDefault="00B01580" w:rsidP="00B01580">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60BB8460" w14:textId="77777777" w:rsidR="00B01580" w:rsidRPr="00D53650" w:rsidRDefault="00B01580" w:rsidP="00B01580">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02B53366"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D246F8"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1F967BE"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80DC116"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2F58BBE1"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C8191B0"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1BF11A4"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A147EFE"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A2C65E6" w14:textId="77777777" w:rsidR="00B01580" w:rsidRDefault="00B01580" w:rsidP="00B01580">
      <w:pPr>
        <w:spacing w:before="120" w:after="120" w:line="240" w:lineRule="auto"/>
        <w:ind w:left="-90"/>
        <w:jc w:val="both"/>
        <w:rPr>
          <w:rFonts w:ascii="Times New Roman" w:hAnsi="Times New Roman" w:cs="Times New Roman"/>
          <w:b/>
          <w:bCs/>
          <w:sz w:val="24"/>
          <w:szCs w:val="24"/>
          <w:lang w:val="ro-RO"/>
        </w:rPr>
      </w:pPr>
    </w:p>
    <w:p w14:paraId="144E2D7B" w14:textId="77777777" w:rsidR="00B01580" w:rsidRPr="009F77F2" w:rsidRDefault="00B01580" w:rsidP="00B01580">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16338427" w14:textId="77777777" w:rsidR="00B01580" w:rsidRDefault="00B01580" w:rsidP="00B01580">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5161960C" w14:textId="77777777" w:rsidR="00B01580" w:rsidRPr="009B45C1" w:rsidRDefault="00B01580" w:rsidP="00B01580">
      <w:pPr>
        <w:pStyle w:val="ListParagraph"/>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484472CF"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C627F2"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7F743BB"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3EE4E73"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368D801D"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4F551A9"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24A676E"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B6ED928"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6D78B54B" w14:textId="77777777" w:rsidR="00B01580" w:rsidRDefault="00B01580" w:rsidP="00B01580">
      <w:pPr>
        <w:spacing w:before="120" w:after="120" w:line="280" w:lineRule="exact"/>
        <w:ind w:left="567"/>
        <w:jc w:val="both"/>
        <w:rPr>
          <w:rFonts w:asciiTheme="majorBidi" w:hAnsiTheme="majorBidi" w:cstheme="majorBidi"/>
          <w:i/>
          <w:iCs/>
          <w:sz w:val="24"/>
          <w:szCs w:val="24"/>
          <w:lang w:val="ro-RO" w:eastAsia="en-US"/>
        </w:rPr>
      </w:pPr>
    </w:p>
    <w:p w14:paraId="4ACFF981" w14:textId="77777777" w:rsidR="00B01580" w:rsidRPr="009F77F2" w:rsidRDefault="00B01580" w:rsidP="00B01580">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27A39C10" w14:textId="77777777" w:rsidR="00B01580" w:rsidRPr="00350CC7" w:rsidRDefault="00B01580" w:rsidP="00B01580">
      <w:pPr>
        <w:pStyle w:val="NormalWeb"/>
        <w:numPr>
          <w:ilvl w:val="0"/>
          <w:numId w:val="45"/>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4AA6CF41" w14:textId="77777777" w:rsidR="00B01580" w:rsidRPr="00350CC7" w:rsidRDefault="00B01580" w:rsidP="00B01580">
      <w:pPr>
        <w:pStyle w:val="NormalWeb"/>
        <w:numPr>
          <w:ilvl w:val="0"/>
          <w:numId w:val="45"/>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7C69C85A" w14:textId="77777777" w:rsidR="00B01580" w:rsidRPr="00350CC7" w:rsidRDefault="00B01580" w:rsidP="00B01580">
      <w:pPr>
        <w:pStyle w:val="NormalWeb"/>
        <w:numPr>
          <w:ilvl w:val="0"/>
          <w:numId w:val="45"/>
        </w:numPr>
        <w:spacing w:before="0" w:beforeAutospacing="0" w:after="0" w:afterAutospacing="0"/>
        <w:ind w:left="0" w:firstLine="0"/>
      </w:pPr>
      <w:r w:rsidRPr="00350CC7">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01381970" w14:textId="77777777" w:rsidR="00B01580" w:rsidRDefault="00B01580" w:rsidP="00B01580">
      <w:pPr>
        <w:pStyle w:val="NormalWeb"/>
        <w:numPr>
          <w:ilvl w:val="0"/>
          <w:numId w:val="45"/>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60349129" w14:textId="77777777" w:rsidR="00B01580" w:rsidRPr="00350CC7" w:rsidRDefault="00B01580" w:rsidP="00B01580">
      <w:pPr>
        <w:pStyle w:val="NormalWeb"/>
        <w:spacing w:before="0" w:beforeAutospacing="0" w:after="0" w:afterAutospacing="0"/>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63FC0142"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BB1C9EE"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E9C9450"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7F2ADA2"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66965778"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5C91FE9"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FDA0CCE"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B2A088A"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0A67F6B" w14:textId="77777777" w:rsidR="00B01580" w:rsidRDefault="00B01580" w:rsidP="00B01580">
      <w:pPr>
        <w:spacing w:before="120" w:after="120" w:line="240" w:lineRule="auto"/>
        <w:jc w:val="both"/>
        <w:rPr>
          <w:rFonts w:ascii="Times New Roman" w:hAnsi="Times New Roman" w:cs="Times New Roman"/>
          <w:b/>
          <w:bCs/>
          <w:sz w:val="24"/>
          <w:szCs w:val="24"/>
          <w:lang w:val="ro-RO"/>
        </w:rPr>
      </w:pPr>
    </w:p>
    <w:p w14:paraId="77D96D7D" w14:textId="1C68885C" w:rsidR="009674E2" w:rsidRDefault="00B01580" w:rsidP="009674E2">
      <w:pPr>
        <w:spacing w:before="120" w:after="120" w:line="240" w:lineRule="auto"/>
        <w:jc w:val="both"/>
        <w:rPr>
          <w:rFonts w:ascii="Times New Roman" w:hAnsi="Times New Roman" w:cs="Times New Roman"/>
          <w:b/>
          <w:bCs/>
          <w:sz w:val="24"/>
          <w:szCs w:val="24"/>
          <w:lang w:val="ro-RO"/>
        </w:rPr>
      </w:pPr>
      <w:r w:rsidRPr="005A536D">
        <w:rPr>
          <w:rFonts w:ascii="Times New Roman" w:hAnsi="Times New Roman" w:cs="Times New Roman"/>
          <w:b/>
          <w:bCs/>
          <w:sz w:val="24"/>
          <w:szCs w:val="24"/>
          <w:lang w:val="ro-RO"/>
        </w:rPr>
        <w:t>6.</w:t>
      </w:r>
      <w:r w:rsidR="009674E2" w:rsidRPr="009674E2">
        <w:rPr>
          <w:rFonts w:ascii="Times New Roman" w:hAnsi="Times New Roman" w:cs="Times New Roman"/>
          <w:b/>
          <w:bCs/>
          <w:sz w:val="24"/>
          <w:szCs w:val="24"/>
          <w:lang w:val="ro-RO"/>
        </w:rPr>
        <w:t xml:space="preserve"> </w:t>
      </w:r>
      <w:r w:rsidR="009674E2" w:rsidRPr="005A536D">
        <w:rPr>
          <w:rFonts w:ascii="Times New Roman" w:hAnsi="Times New Roman" w:cs="Times New Roman"/>
          <w:b/>
          <w:bCs/>
          <w:sz w:val="24"/>
          <w:szCs w:val="24"/>
          <w:lang w:val="ro-RO"/>
        </w:rPr>
        <w:t>.</w:t>
      </w:r>
      <w:r w:rsidR="009674E2" w:rsidRPr="00AF7A55">
        <w:rPr>
          <w:rFonts w:ascii="Times New Roman" w:hAnsi="Times New Roman" w:cs="Times New Roman"/>
          <w:sz w:val="24"/>
          <w:szCs w:val="24"/>
        </w:rPr>
        <w:t xml:space="preserve"> </w:t>
      </w:r>
      <w:r w:rsidR="009674E2" w:rsidRPr="00A44F74">
        <w:rPr>
          <w:rFonts w:ascii="Times New Roman" w:hAnsi="Times New Roman" w:cs="Times New Roman"/>
          <w:sz w:val="24"/>
          <w:szCs w:val="24"/>
        </w:rPr>
        <w:t>Approval of the update of the Articles of Incorporation of AROBS Transilvania Software S.A. following the completion of the merger by absorption of AROBS DEVELOPMENT &amp; ENGINEERING S.R.L., BERG COMPUTERS S.R.L., NORDLOGIC SOFTWARE S.R.L., INFOBEST ROMANIA S.R.L. and CENTRUL DE SOFT GPS S.R.L., as of 01.04.2026, representing the effective date of the merger, in accordance with the applicable legal provisions</w:t>
      </w:r>
      <w:r w:rsidR="009674E2">
        <w:rPr>
          <w:rFonts w:ascii="Times New Roman" w:hAnsi="Times New Roman" w:cs="Times New Roman"/>
          <w:sz w:val="24"/>
          <w:szCs w:val="24"/>
        </w:rPr>
        <w:t>.</w:t>
      </w:r>
    </w:p>
    <w:p w14:paraId="6B4A403B" w14:textId="77777777" w:rsidR="009674E2" w:rsidRDefault="009674E2" w:rsidP="009674E2">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674E2" w:rsidRPr="007F5B40" w14:paraId="20DC73C1" w14:textId="77777777" w:rsidTr="007A624D">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8EFFF6" w14:textId="77777777" w:rsidR="009674E2" w:rsidRPr="007F5B40" w:rsidRDefault="009674E2"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AFE42D3" w14:textId="77777777" w:rsidR="009674E2" w:rsidRPr="007F5B40" w:rsidRDefault="009674E2"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7569D47" w14:textId="77777777" w:rsidR="009674E2" w:rsidRPr="007F5B40" w:rsidRDefault="009674E2"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674E2" w:rsidRPr="007F5B40" w14:paraId="7D7565F8" w14:textId="77777777" w:rsidTr="007A624D">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51671D" w14:textId="77777777" w:rsidR="009674E2" w:rsidRPr="007F5B40" w:rsidRDefault="009674E2"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1ED9FA0" w14:textId="77777777" w:rsidR="009674E2" w:rsidRPr="007F5B40" w:rsidRDefault="009674E2"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41179AC" w14:textId="77777777" w:rsidR="009674E2" w:rsidRPr="007F5B40" w:rsidRDefault="009674E2"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0982125" w14:textId="77777777" w:rsidR="004311CE" w:rsidRDefault="004311CE" w:rsidP="00B01580">
      <w:pPr>
        <w:spacing w:before="120" w:after="120" w:line="240" w:lineRule="auto"/>
        <w:jc w:val="both"/>
        <w:rPr>
          <w:rFonts w:ascii="Times New Roman" w:hAnsi="Times New Roman" w:cs="Times New Roman"/>
          <w:b/>
          <w:bCs/>
          <w:sz w:val="24"/>
          <w:szCs w:val="24"/>
          <w:lang w:val="ro-RO"/>
        </w:rPr>
      </w:pPr>
    </w:p>
    <w:p w14:paraId="7E730A21" w14:textId="1E28F88A" w:rsidR="00B01580" w:rsidRDefault="009674E2" w:rsidP="00B01580">
      <w:pPr>
        <w:spacing w:before="120" w:after="120" w:line="240" w:lineRule="auto"/>
        <w:jc w:val="both"/>
        <w:rPr>
          <w:rFonts w:ascii="Times New Roman" w:hAnsi="Times New Roman" w:cs="Times New Roman"/>
          <w:sz w:val="24"/>
          <w:szCs w:val="24"/>
        </w:rPr>
      </w:pPr>
      <w:r w:rsidRPr="0090248E">
        <w:rPr>
          <w:rFonts w:ascii="Times New Roman" w:hAnsi="Times New Roman" w:cs="Times New Roman"/>
          <w:b/>
          <w:bCs/>
          <w:sz w:val="24"/>
          <w:szCs w:val="24"/>
          <w:lang w:val="ro-RO"/>
        </w:rPr>
        <w:t>7</w:t>
      </w:r>
      <w:r>
        <w:rPr>
          <w:rFonts w:ascii="Times New Roman" w:hAnsi="Times New Roman" w:cs="Times New Roman"/>
          <w:sz w:val="24"/>
          <w:szCs w:val="24"/>
          <w:lang w:val="ro-RO"/>
        </w:rPr>
        <w:t>.</w:t>
      </w:r>
      <w:r w:rsidR="00B01580" w:rsidRPr="009F77F2">
        <w:rPr>
          <w:rFonts w:ascii="Times New Roman" w:hAnsi="Times New Roman" w:cs="Times New Roman"/>
          <w:sz w:val="24"/>
          <w:szCs w:val="24"/>
          <w:lang w:val="ro-RO"/>
        </w:rPr>
        <w:t xml:space="preserve">Approval of </w:t>
      </w:r>
      <w:r w:rsidR="00B01580"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B01580"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B01580" w:rsidRPr="009F77F2">
        <w:rPr>
          <w:rFonts w:ascii="Times New Roman" w:hAnsi="Times New Roman" w:cs="Times New Roman"/>
          <w:color w:val="000000"/>
          <w:sz w:val="24"/>
          <w:szCs w:val="24"/>
          <w:shd w:val="clear" w:color="auto" w:fill="FFFFFF"/>
          <w:lang w:val="ro-RO"/>
        </w:rPr>
        <w:t>Solutions</w:t>
      </w:r>
      <w:proofErr w:type="spellEnd"/>
      <w:r w:rsidR="00B01580" w:rsidRPr="009F77F2">
        <w:rPr>
          <w:rFonts w:ascii="Times New Roman" w:hAnsi="Times New Roman" w:cs="Times New Roman"/>
          <w:color w:val="000000"/>
          <w:sz w:val="24"/>
          <w:szCs w:val="24"/>
          <w:shd w:val="clear" w:color="auto" w:fill="FFFFFF"/>
          <w:lang w:val="ro-RO"/>
        </w:rPr>
        <w:t xml:space="preserve"> S.R.L.</w:t>
      </w:r>
      <w:r w:rsidR="00B01580" w:rsidRPr="009F77F2">
        <w:rPr>
          <w:rFonts w:ascii="Calibri" w:hAnsi="Calibri" w:cs="Calibri"/>
          <w:color w:val="000000"/>
          <w:shd w:val="clear" w:color="auto" w:fill="FFFFFF"/>
          <w:lang w:val="ro-RO"/>
        </w:rPr>
        <w:t> </w:t>
      </w:r>
      <w:r w:rsidR="00B01580" w:rsidRPr="009F77F2">
        <w:rPr>
          <w:rFonts w:ascii="Times New Roman" w:hAnsi="Times New Roman" w:cs="Times New Roman"/>
          <w:sz w:val="24"/>
          <w:szCs w:val="24"/>
          <w:shd w:val="clear" w:color="auto" w:fill="FFFFFF"/>
        </w:rPr>
        <w:t>,</w:t>
      </w:r>
      <w:r w:rsidR="00B01580" w:rsidRPr="009F77F2">
        <w:rPr>
          <w:rFonts w:ascii="Times New Roman" w:hAnsi="Times New Roman" w:cs="Times New Roman"/>
          <w:b/>
          <w:bCs/>
          <w:sz w:val="24"/>
          <w:szCs w:val="24"/>
          <w:shd w:val="clear" w:color="auto" w:fill="FFFFFF"/>
        </w:rPr>
        <w:t xml:space="preserve"> </w:t>
      </w:r>
      <w:r w:rsidR="00B01580" w:rsidRPr="009F77F2">
        <w:rPr>
          <w:rFonts w:ascii="Times New Roman" w:hAnsi="Times New Roman" w:cs="Times New Roman"/>
          <w:sz w:val="24"/>
          <w:szCs w:val="24"/>
        </w:rPr>
        <w:t xml:space="preserve">in accordance with the presentation material related to this agenda item. </w:t>
      </w:r>
    </w:p>
    <w:p w14:paraId="1E588129" w14:textId="77777777" w:rsidR="00B01580" w:rsidRPr="009F77F2" w:rsidRDefault="00B01580" w:rsidP="00B01580">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309BA22E"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45FCE65"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A7DE3FE"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AA03EF2"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53B5FB84"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DA99780"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E25ECB4"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FF6A21D"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77ECDA6" w14:textId="77777777" w:rsidR="00B01580" w:rsidRDefault="00B01580" w:rsidP="00B01580">
      <w:pPr>
        <w:spacing w:before="120" w:after="120" w:line="280" w:lineRule="exact"/>
        <w:ind w:left="567"/>
        <w:jc w:val="both"/>
        <w:rPr>
          <w:rFonts w:asciiTheme="majorBidi" w:hAnsiTheme="majorBidi" w:cstheme="majorBidi"/>
          <w:i/>
          <w:iCs/>
          <w:sz w:val="24"/>
          <w:szCs w:val="24"/>
          <w:lang w:val="ro-RO" w:eastAsia="en-US"/>
        </w:rPr>
      </w:pPr>
    </w:p>
    <w:p w14:paraId="26A412DA" w14:textId="5FE1A7DC" w:rsidR="00B01580" w:rsidRPr="009F77F2" w:rsidRDefault="009674E2" w:rsidP="00B01580">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8</w:t>
      </w:r>
      <w:r w:rsidR="00B01580" w:rsidRPr="005A536D">
        <w:rPr>
          <w:rFonts w:ascii="Times New Roman" w:hAnsi="Times New Roman" w:cs="Times New Roman"/>
          <w:b/>
          <w:bCs/>
          <w:sz w:val="24"/>
          <w:szCs w:val="24"/>
          <w:lang w:val="ro-RO"/>
        </w:rPr>
        <w:t>.</w:t>
      </w:r>
      <w:r w:rsidR="00B01580" w:rsidRPr="009F77F2">
        <w:rPr>
          <w:rFonts w:ascii="Times New Roman" w:hAnsi="Times New Roman" w:cs="Times New Roman"/>
          <w:sz w:val="24"/>
          <w:szCs w:val="24"/>
          <w:lang w:val="ro-RO"/>
        </w:rPr>
        <w:t xml:space="preserve">Approval of </w:t>
      </w:r>
      <w:proofErr w:type="spellStart"/>
      <w:r w:rsidR="00B01580" w:rsidRPr="009F77F2">
        <w:rPr>
          <w:rFonts w:ascii="Times New Roman" w:hAnsi="Times New Roman" w:cs="Times New Roman"/>
          <w:sz w:val="24"/>
          <w:szCs w:val="24"/>
          <w:lang w:val="ro-RO"/>
        </w:rPr>
        <w:t>setting</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date of 19.03.2026 as </w:t>
      </w:r>
      <w:proofErr w:type="spellStart"/>
      <w:r w:rsidR="00B01580" w:rsidRPr="009F77F2">
        <w:rPr>
          <w:rFonts w:ascii="Times New Roman" w:hAnsi="Times New Roman" w:cs="Times New Roman"/>
          <w:sz w:val="24"/>
          <w:szCs w:val="24"/>
          <w:lang w:val="ro-RO"/>
        </w:rPr>
        <w:t>registration</w:t>
      </w:r>
      <w:proofErr w:type="spellEnd"/>
      <w:r w:rsidR="00B01580" w:rsidRPr="009F77F2">
        <w:rPr>
          <w:rFonts w:ascii="Times New Roman" w:hAnsi="Times New Roman" w:cs="Times New Roman"/>
          <w:sz w:val="24"/>
          <w:szCs w:val="24"/>
          <w:lang w:val="ro-RO"/>
        </w:rPr>
        <w:t xml:space="preserve"> date for </w:t>
      </w:r>
      <w:proofErr w:type="spellStart"/>
      <w:r w:rsidR="00B01580" w:rsidRPr="009F77F2">
        <w:rPr>
          <w:rFonts w:ascii="Times New Roman" w:hAnsi="Times New Roman" w:cs="Times New Roman"/>
          <w:sz w:val="24"/>
          <w:szCs w:val="24"/>
          <w:lang w:val="ro-RO"/>
        </w:rPr>
        <w:t>identifying</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shareholders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to</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whom</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effects</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resolutions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adopted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by</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EGMS </w:t>
      </w:r>
      <w:proofErr w:type="spellStart"/>
      <w:r w:rsidR="00B01580" w:rsidRPr="009F77F2">
        <w:rPr>
          <w:rFonts w:ascii="Times New Roman" w:hAnsi="Times New Roman" w:cs="Times New Roman"/>
          <w:sz w:val="24"/>
          <w:szCs w:val="24"/>
          <w:lang w:val="ro-RO"/>
        </w:rPr>
        <w:t>shall</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apply</w:t>
      </w:r>
      <w:proofErr w:type="spellEnd"/>
      <w:r w:rsidR="00B01580" w:rsidRPr="009F77F2">
        <w:rPr>
          <w:rFonts w:ascii="Times New Roman" w:hAnsi="Times New Roman" w:cs="Times New Roman"/>
          <w:sz w:val="24"/>
          <w:szCs w:val="24"/>
          <w:lang w:val="ro-RO"/>
        </w:rPr>
        <w:t xml:space="preserve">, in </w:t>
      </w:r>
      <w:proofErr w:type="spellStart"/>
      <w:r w:rsidR="00B01580" w:rsidRPr="009F77F2">
        <w:rPr>
          <w:rFonts w:ascii="Times New Roman" w:hAnsi="Times New Roman" w:cs="Times New Roman"/>
          <w:sz w:val="24"/>
          <w:szCs w:val="24"/>
          <w:lang w:val="ro-RO"/>
        </w:rPr>
        <w:t>accordance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with</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provisions</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Article</w:t>
      </w:r>
      <w:proofErr w:type="spellEnd"/>
      <w:r w:rsidR="00B01580" w:rsidRPr="009F77F2">
        <w:rPr>
          <w:rFonts w:ascii="Times New Roman" w:hAnsi="Times New Roman" w:cs="Times New Roman"/>
          <w:sz w:val="24"/>
          <w:szCs w:val="24"/>
          <w:lang w:val="ro-RO"/>
        </w:rPr>
        <w:t xml:space="preserve"> 87 (1) of Law </w:t>
      </w:r>
      <w:proofErr w:type="spellStart"/>
      <w:r w:rsidR="00B01580" w:rsidRPr="009F77F2">
        <w:rPr>
          <w:rFonts w:ascii="Times New Roman" w:hAnsi="Times New Roman" w:cs="Times New Roman"/>
          <w:sz w:val="24"/>
          <w:szCs w:val="24"/>
          <w:lang w:val="ro-RO"/>
        </w:rPr>
        <w:t>no</w:t>
      </w:r>
      <w:proofErr w:type="spellEnd"/>
      <w:r w:rsidR="00B01580" w:rsidRPr="009F77F2">
        <w:rPr>
          <w:rFonts w:ascii="Times New Roman" w:hAnsi="Times New Roman" w:cs="Times New Roman"/>
          <w:sz w:val="24"/>
          <w:szCs w:val="24"/>
          <w:lang w:val="ro-RO"/>
        </w:rPr>
        <w:t xml:space="preserve">. 24/2017 </w:t>
      </w:r>
      <w:proofErr w:type="spellStart"/>
      <w:r w:rsidR="00B01580" w:rsidRPr="009F77F2">
        <w:rPr>
          <w:rFonts w:ascii="Times New Roman" w:hAnsi="Times New Roman" w:cs="Times New Roman"/>
          <w:sz w:val="24"/>
          <w:szCs w:val="24"/>
          <w:lang w:val="ro-RO"/>
        </w:rPr>
        <w:t>and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setting</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date of 18.03.2026 as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"ex-date" </w:t>
      </w:r>
      <w:proofErr w:type="spellStart"/>
      <w:r w:rsidR="00B01580" w:rsidRPr="009F77F2">
        <w:rPr>
          <w:rFonts w:ascii="Times New Roman" w:hAnsi="Times New Roman" w:cs="Times New Roman"/>
          <w:sz w:val="24"/>
          <w:szCs w:val="24"/>
          <w:lang w:val="ro-RO"/>
        </w:rPr>
        <w:t>calculated</w:t>
      </w:r>
      <w:proofErr w:type="spellEnd"/>
      <w:r w:rsidR="00B01580" w:rsidRPr="009F77F2">
        <w:rPr>
          <w:rFonts w:ascii="Times New Roman" w:hAnsi="Times New Roman" w:cs="Times New Roman"/>
          <w:sz w:val="24"/>
          <w:szCs w:val="24"/>
          <w:lang w:val="ro-RO"/>
        </w:rPr>
        <w:t xml:space="preserve"> in </w:t>
      </w:r>
      <w:proofErr w:type="spellStart"/>
      <w:r w:rsidR="00B01580" w:rsidRPr="009F77F2">
        <w:rPr>
          <w:rFonts w:ascii="Times New Roman" w:hAnsi="Times New Roman" w:cs="Times New Roman"/>
          <w:sz w:val="24"/>
          <w:szCs w:val="24"/>
          <w:lang w:val="ro-RO"/>
        </w:rPr>
        <w:t>accordance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with</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provisions</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Article</w:t>
      </w:r>
      <w:proofErr w:type="spellEnd"/>
      <w:r w:rsidR="00B01580" w:rsidRPr="009F77F2">
        <w:rPr>
          <w:rFonts w:ascii="Times New Roman" w:hAnsi="Times New Roman" w:cs="Times New Roman"/>
          <w:sz w:val="24"/>
          <w:szCs w:val="24"/>
          <w:lang w:val="ro-RO"/>
        </w:rPr>
        <w:t xml:space="preserve"> 2 para. (2) lit. (l) of </w:t>
      </w:r>
      <w:proofErr w:type="spellStart"/>
      <w:r w:rsidR="00B01580" w:rsidRPr="009F77F2">
        <w:rPr>
          <w:rFonts w:ascii="Times New Roman" w:hAnsi="Times New Roman" w:cs="Times New Roman"/>
          <w:sz w:val="24"/>
          <w:szCs w:val="24"/>
          <w:lang w:val="ro-RO"/>
        </w:rPr>
        <w:t>Regulation</w:t>
      </w:r>
      <w:proofErr w:type="spellEnd"/>
      <w:r w:rsidR="00B01580" w:rsidRPr="009F77F2">
        <w:rPr>
          <w:rFonts w:ascii="Times New Roman" w:hAnsi="Times New Roman" w:cs="Times New Roman"/>
          <w:sz w:val="24"/>
          <w:szCs w:val="24"/>
          <w:lang w:val="ro-RO"/>
        </w:rPr>
        <w:t xml:space="preserve"> 5/2018.</w:t>
      </w:r>
      <w:r w:rsidR="00B01580" w:rsidRPr="009F77F2">
        <w:rPr>
          <w:rFonts w:ascii="Times New Roman" w:hAnsi="Times New Roman" w:cs="Times New Roman"/>
          <w:sz w:val="24"/>
          <w:szCs w:val="24"/>
        </w:rPr>
        <w:t xml:space="preserve"> As they are not applicable to this EGMS, the shareholders do not decide on the other </w:t>
      </w:r>
      <w:r w:rsidR="00B01580" w:rsidRPr="009F77F2">
        <w:rPr>
          <w:rFonts w:ascii="Times New Roman" w:hAnsi="Times New Roman" w:cs="Times New Roman"/>
          <w:sz w:val="24"/>
          <w:szCs w:val="24"/>
        </w:rPr>
        <w:lastRenderedPageBreak/>
        <w:t>aspects set out in art. Paragraph 176 (1) of Regulation no. 5/2018 such as date of the guaranteed participation and payment date.</w:t>
      </w:r>
    </w:p>
    <w:p w14:paraId="7F73FBD9" w14:textId="77777777" w:rsidR="00B01580" w:rsidRDefault="00B01580" w:rsidP="00B01580">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5976A95D"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F91BF0D"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55B1C15"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3511A9D"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2B8D8196"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84C34B2"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E8E6E53"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92B41F1"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6EB11275" w14:textId="77777777" w:rsidR="00B01580" w:rsidRDefault="00B01580" w:rsidP="00B01580">
      <w:pPr>
        <w:spacing w:before="120" w:after="120" w:line="240" w:lineRule="auto"/>
        <w:jc w:val="both"/>
        <w:rPr>
          <w:rFonts w:ascii="Times New Roman" w:hAnsi="Times New Roman" w:cs="Times New Roman"/>
          <w:b/>
          <w:bCs/>
          <w:sz w:val="24"/>
          <w:szCs w:val="24"/>
        </w:rPr>
      </w:pPr>
    </w:p>
    <w:p w14:paraId="1A1E10D6" w14:textId="43B33AD6" w:rsidR="00B01580" w:rsidRDefault="009674E2" w:rsidP="00B01580">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9</w:t>
      </w:r>
      <w:r w:rsidR="00B01580" w:rsidRPr="005A536D">
        <w:rPr>
          <w:rFonts w:ascii="Times New Roman" w:hAnsi="Times New Roman" w:cs="Times New Roman"/>
          <w:b/>
          <w:bCs/>
          <w:sz w:val="24"/>
          <w:szCs w:val="24"/>
        </w:rPr>
        <w:t>.</w:t>
      </w:r>
      <w:r w:rsidR="00B01580" w:rsidRPr="009F77F2">
        <w:rPr>
          <w:rFonts w:ascii="Times New Roman" w:hAnsi="Times New Roman" w:cs="Times New Roman"/>
          <w:sz w:val="24"/>
          <w:szCs w:val="24"/>
        </w:rPr>
        <w:t xml:space="preserve">Approval of the </w:t>
      </w:r>
      <w:proofErr w:type="spellStart"/>
      <w:r w:rsidR="00B01580" w:rsidRPr="009F77F2">
        <w:rPr>
          <w:rFonts w:ascii="Times New Roman" w:hAnsi="Times New Roman" w:cs="Times New Roman"/>
          <w:sz w:val="24"/>
          <w:szCs w:val="24"/>
          <w:lang w:val="ro-RO"/>
        </w:rPr>
        <w:t>authorisation</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Chairman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Board of </w:t>
      </w:r>
      <w:proofErr w:type="spellStart"/>
      <w:r w:rsidR="00B01580" w:rsidRPr="009F77F2">
        <w:rPr>
          <w:rFonts w:ascii="Times New Roman" w:hAnsi="Times New Roman" w:cs="Times New Roman"/>
          <w:sz w:val="24"/>
          <w:szCs w:val="24"/>
          <w:lang w:val="ro-RO"/>
        </w:rPr>
        <w:t>Directors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with</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possibility</w:t>
      </w:r>
      <w:proofErr w:type="spellEnd"/>
      <w:r w:rsidR="00B01580" w:rsidRPr="009F77F2">
        <w:rPr>
          <w:rFonts w:ascii="Times New Roman" w:hAnsi="Times New Roman" w:cs="Times New Roman"/>
          <w:sz w:val="24"/>
          <w:szCs w:val="24"/>
          <w:lang w:val="ro-RO"/>
        </w:rPr>
        <w:t xml:space="preserve"> of sub-</w:t>
      </w:r>
      <w:proofErr w:type="spellStart"/>
      <w:r w:rsidR="00B01580" w:rsidRPr="009F77F2">
        <w:rPr>
          <w:rFonts w:ascii="Times New Roman" w:hAnsi="Times New Roman" w:cs="Times New Roman"/>
          <w:sz w:val="24"/>
          <w:szCs w:val="24"/>
          <w:lang w:val="ro-RO"/>
        </w:rPr>
        <w:t>delegation</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to</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sign</w:t>
      </w:r>
      <w:proofErr w:type="spellEnd"/>
      <w:r w:rsidR="00B01580" w:rsidRPr="009F77F2">
        <w:rPr>
          <w:rFonts w:ascii="Times New Roman" w:hAnsi="Times New Roman" w:cs="Times New Roman"/>
          <w:sz w:val="24"/>
          <w:szCs w:val="24"/>
          <w:lang w:val="ro-RO"/>
        </w:rPr>
        <w:t xml:space="preserve">, in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name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and</w:t>
      </w:r>
      <w:proofErr w:type="spellEnd"/>
      <w:r w:rsidR="00B01580" w:rsidRPr="009F77F2">
        <w:rPr>
          <w:rFonts w:ascii="Times New Roman" w:hAnsi="Times New Roman" w:cs="Times New Roman"/>
          <w:sz w:val="24"/>
          <w:szCs w:val="24"/>
          <w:lang w:val="ro-RO"/>
        </w:rPr>
        <w:t xml:space="preserve"> on </w:t>
      </w:r>
      <w:proofErr w:type="spellStart"/>
      <w:r w:rsidR="00B01580" w:rsidRPr="009F77F2">
        <w:rPr>
          <w:rFonts w:ascii="Times New Roman" w:hAnsi="Times New Roman" w:cs="Times New Roman"/>
          <w:sz w:val="24"/>
          <w:szCs w:val="24"/>
          <w:lang w:val="ro-RO"/>
        </w:rPr>
        <w:t>behalf</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Company, </w:t>
      </w:r>
      <w:proofErr w:type="spellStart"/>
      <w:r w:rsidR="00B01580" w:rsidRPr="009F77F2">
        <w:rPr>
          <w:rFonts w:ascii="Times New Roman" w:hAnsi="Times New Roman" w:cs="Times New Roman"/>
          <w:sz w:val="24"/>
          <w:szCs w:val="24"/>
          <w:lang w:val="ro-RO"/>
        </w:rPr>
        <w:t>with</w:t>
      </w:r>
      <w:proofErr w:type="spellEnd"/>
      <w:r w:rsidR="00B01580" w:rsidRPr="009F77F2">
        <w:rPr>
          <w:rFonts w:ascii="Times New Roman" w:hAnsi="Times New Roman" w:cs="Times New Roman"/>
          <w:sz w:val="24"/>
          <w:szCs w:val="24"/>
          <w:lang w:val="ro-RO"/>
        </w:rPr>
        <w:t xml:space="preserve"> full </w:t>
      </w:r>
      <w:proofErr w:type="spellStart"/>
      <w:r w:rsidR="00B01580" w:rsidRPr="009F77F2">
        <w:rPr>
          <w:rFonts w:ascii="Times New Roman" w:hAnsi="Times New Roman" w:cs="Times New Roman"/>
          <w:sz w:val="24"/>
          <w:szCs w:val="24"/>
          <w:lang w:val="ro-RO"/>
        </w:rPr>
        <w:t>power</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authority</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any</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documents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including</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resolutions</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EGMS </w:t>
      </w:r>
      <w:proofErr w:type="spellStart"/>
      <w:r w:rsidR="00B01580" w:rsidRPr="009F77F2">
        <w:rPr>
          <w:rFonts w:ascii="Times New Roman" w:hAnsi="Times New Roman" w:cs="Times New Roman"/>
          <w:sz w:val="24"/>
          <w:szCs w:val="24"/>
          <w:lang w:val="ro-RO"/>
        </w:rPr>
        <w:t>and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to</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perform</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any</w:t>
      </w:r>
      <w:proofErr w:type="spellEnd"/>
      <w:r w:rsidR="00B01580" w:rsidRPr="009F77F2">
        <w:rPr>
          <w:rFonts w:ascii="Times New Roman" w:hAnsi="Times New Roman" w:cs="Times New Roman"/>
          <w:sz w:val="24"/>
          <w:szCs w:val="24"/>
          <w:lang w:val="ro-RO"/>
        </w:rPr>
        <w:t xml:space="preserve"> act or </w:t>
      </w:r>
      <w:proofErr w:type="spellStart"/>
      <w:r w:rsidR="00B01580" w:rsidRPr="009F77F2">
        <w:rPr>
          <w:rFonts w:ascii="Times New Roman" w:hAnsi="Times New Roman" w:cs="Times New Roman"/>
          <w:sz w:val="24"/>
          <w:szCs w:val="24"/>
          <w:lang w:val="ro-RO"/>
        </w:rPr>
        <w:t>formality</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required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by</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law</w:t>
      </w:r>
      <w:proofErr w:type="spellEnd"/>
      <w:r w:rsidR="00B01580" w:rsidRPr="009F77F2">
        <w:rPr>
          <w:rFonts w:ascii="Times New Roman" w:hAnsi="Times New Roman" w:cs="Times New Roman"/>
          <w:sz w:val="24"/>
          <w:szCs w:val="24"/>
          <w:lang w:val="ro-RO"/>
        </w:rPr>
        <w:t xml:space="preserve"> for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registration</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publication</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resolutions</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EGMS. The Chairman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Board of </w:t>
      </w:r>
      <w:proofErr w:type="spellStart"/>
      <w:r w:rsidR="00B01580" w:rsidRPr="009F77F2">
        <w:rPr>
          <w:rFonts w:ascii="Times New Roman" w:hAnsi="Times New Roman" w:cs="Times New Roman"/>
          <w:sz w:val="24"/>
          <w:szCs w:val="24"/>
          <w:lang w:val="ro-RO"/>
        </w:rPr>
        <w:t>Directors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may</w:t>
      </w:r>
      <w:proofErr w:type="spellEnd"/>
      <w:r w:rsidR="00B01580" w:rsidRPr="009F77F2">
        <w:rPr>
          <w:rFonts w:ascii="Times New Roman" w:hAnsi="Times New Roman" w:cs="Times New Roman"/>
          <w:sz w:val="24"/>
          <w:szCs w:val="24"/>
          <w:lang w:val="ro-RO"/>
        </w:rPr>
        <w:t xml:space="preserve"> delegate </w:t>
      </w:r>
      <w:proofErr w:type="spellStart"/>
      <w:r w:rsidR="00B01580" w:rsidRPr="009F77F2">
        <w:rPr>
          <w:rFonts w:ascii="Times New Roman" w:hAnsi="Times New Roman" w:cs="Times New Roman"/>
          <w:sz w:val="24"/>
          <w:szCs w:val="24"/>
          <w:lang w:val="ro-RO"/>
        </w:rPr>
        <w:t>all</w:t>
      </w:r>
      <w:proofErr w:type="spellEnd"/>
      <w:r w:rsidR="00B01580" w:rsidRPr="009F77F2">
        <w:rPr>
          <w:rFonts w:ascii="Times New Roman" w:hAnsi="Times New Roman" w:cs="Times New Roman"/>
          <w:sz w:val="24"/>
          <w:szCs w:val="24"/>
          <w:lang w:val="ro-RO"/>
        </w:rPr>
        <w:t xml:space="preserve"> or </w:t>
      </w:r>
      <w:proofErr w:type="spellStart"/>
      <w:r w:rsidR="00B01580" w:rsidRPr="009F77F2">
        <w:rPr>
          <w:rFonts w:ascii="Times New Roman" w:hAnsi="Times New Roman" w:cs="Times New Roman"/>
          <w:sz w:val="24"/>
          <w:szCs w:val="24"/>
          <w:lang w:val="ro-RO"/>
        </w:rPr>
        <w:t>any</w:t>
      </w:r>
      <w:proofErr w:type="spellEnd"/>
      <w:r w:rsidR="00B01580" w:rsidRPr="009F77F2">
        <w:rPr>
          <w:rFonts w:ascii="Times New Roman" w:hAnsi="Times New Roman" w:cs="Times New Roman"/>
          <w:sz w:val="24"/>
          <w:szCs w:val="24"/>
          <w:lang w:val="ro-RO"/>
        </w:rPr>
        <w:t xml:space="preserve"> of </w:t>
      </w:r>
      <w:proofErr w:type="spellStart"/>
      <w:r w:rsidR="00B01580" w:rsidRPr="009F77F2">
        <w:rPr>
          <w:rFonts w:ascii="Times New Roman" w:hAnsi="Times New Roman" w:cs="Times New Roman"/>
          <w:sz w:val="24"/>
          <w:szCs w:val="24"/>
          <w:lang w:val="ro-RO"/>
        </w:rPr>
        <w:t>the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powers</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conferred</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above</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to</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any</w:t>
      </w:r>
      <w:proofErr w:type="spellEnd"/>
      <w:r w:rsidR="00B01580" w:rsidRPr="009F77F2">
        <w:rPr>
          <w:rFonts w:ascii="Times New Roman" w:hAnsi="Times New Roman" w:cs="Times New Roman"/>
          <w:sz w:val="24"/>
          <w:szCs w:val="24"/>
          <w:lang w:val="ro-RO"/>
        </w:rPr>
        <w:t>/</w:t>
      </w:r>
      <w:proofErr w:type="spellStart"/>
      <w:r w:rsidR="00B01580" w:rsidRPr="009F77F2">
        <w:rPr>
          <w:rFonts w:ascii="Times New Roman" w:hAnsi="Times New Roman" w:cs="Times New Roman"/>
          <w:sz w:val="24"/>
          <w:szCs w:val="24"/>
          <w:lang w:val="ro-RO"/>
        </w:rPr>
        <w:t>all</w:t>
      </w:r>
      <w:proofErr w:type="spellEnd"/>
      <w:r w:rsidR="00B01580" w:rsidRPr="009F77F2">
        <w:rPr>
          <w:rFonts w:ascii="Times New Roman" w:hAnsi="Times New Roman" w:cs="Times New Roman"/>
          <w:sz w:val="24"/>
          <w:szCs w:val="24"/>
          <w:lang w:val="ro-RO"/>
        </w:rPr>
        <w:t xml:space="preserve"> </w:t>
      </w:r>
      <w:proofErr w:type="spellStart"/>
      <w:r w:rsidR="00B01580" w:rsidRPr="009F77F2">
        <w:rPr>
          <w:rFonts w:ascii="Times New Roman" w:hAnsi="Times New Roman" w:cs="Times New Roman"/>
          <w:sz w:val="24"/>
          <w:szCs w:val="24"/>
          <w:lang w:val="ro-RO"/>
        </w:rPr>
        <w:t>persons</w:t>
      </w:r>
      <w:proofErr w:type="spellEnd"/>
      <w:r w:rsidR="00B01580" w:rsidRPr="009F77F2">
        <w:rPr>
          <w:rFonts w:ascii="Times New Roman" w:hAnsi="Times New Roman" w:cs="Times New Roman"/>
          <w:sz w:val="24"/>
          <w:szCs w:val="24"/>
          <w:lang w:val="ro-RO"/>
        </w:rPr>
        <w:t xml:space="preserve"> competent </w:t>
      </w:r>
      <w:proofErr w:type="spellStart"/>
      <w:r w:rsidR="00B01580" w:rsidRPr="009F77F2">
        <w:rPr>
          <w:rFonts w:ascii="Times New Roman" w:hAnsi="Times New Roman" w:cs="Times New Roman"/>
          <w:sz w:val="24"/>
          <w:szCs w:val="24"/>
          <w:lang w:val="ro-RO"/>
        </w:rPr>
        <w:t>to</w:t>
      </w:r>
      <w:proofErr w:type="spellEnd"/>
      <w:r w:rsidR="00B01580" w:rsidRPr="009F77F2">
        <w:rPr>
          <w:rFonts w:ascii="Times New Roman" w:hAnsi="Times New Roman" w:cs="Times New Roman"/>
          <w:sz w:val="24"/>
          <w:szCs w:val="24"/>
          <w:lang w:val="ro-RO"/>
        </w:rPr>
        <w:t xml:space="preserve"> carry out </w:t>
      </w:r>
      <w:proofErr w:type="spellStart"/>
      <w:r w:rsidR="00B01580" w:rsidRPr="009F77F2">
        <w:rPr>
          <w:rFonts w:ascii="Times New Roman" w:hAnsi="Times New Roman" w:cs="Times New Roman"/>
          <w:sz w:val="24"/>
          <w:szCs w:val="24"/>
          <w:lang w:val="ro-RO"/>
        </w:rPr>
        <w:t>this</w:t>
      </w:r>
      <w:proofErr w:type="spellEnd"/>
      <w:r w:rsidR="00B01580" w:rsidRPr="009F77F2">
        <w:rPr>
          <w:rFonts w:ascii="Times New Roman" w:hAnsi="Times New Roman" w:cs="Times New Roman"/>
          <w:sz w:val="24"/>
          <w:szCs w:val="24"/>
          <w:lang w:val="ro-RO"/>
        </w:rPr>
        <w:t xml:space="preserve"> mandate.</w:t>
      </w:r>
    </w:p>
    <w:p w14:paraId="0E789ED0" w14:textId="77777777" w:rsidR="00B01580" w:rsidRPr="009F77F2" w:rsidRDefault="00B01580" w:rsidP="00B01580">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B01580" w:rsidRPr="007F5B40" w14:paraId="483B58A6"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4714676"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8A8FFD9"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66BFFA7" w14:textId="77777777" w:rsidR="00B01580" w:rsidRPr="007F5B40" w:rsidRDefault="00B01580"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01580" w:rsidRPr="007F5B40" w14:paraId="1CB2C2C5"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7C4ADE0"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F4F2E7C"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BB72928" w14:textId="77777777" w:rsidR="00B01580" w:rsidRPr="007F5B40" w:rsidRDefault="00B01580"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0E6ADE0" w14:textId="77777777" w:rsidR="00B01580" w:rsidRPr="005C1ED9" w:rsidRDefault="00B01580" w:rsidP="00B01580">
      <w:pPr>
        <w:spacing w:before="120" w:after="120" w:line="280" w:lineRule="exact"/>
        <w:ind w:left="567"/>
        <w:jc w:val="both"/>
        <w:rPr>
          <w:rFonts w:asciiTheme="majorBidi" w:hAnsiTheme="majorBidi" w:cstheme="majorBidi"/>
          <w:i/>
          <w:iCs/>
          <w:sz w:val="24"/>
          <w:szCs w:val="24"/>
          <w:lang w:val="ro-RO" w:eastAsia="en-US"/>
        </w:rPr>
      </w:pPr>
    </w:p>
    <w:p w14:paraId="1A0BDC80" w14:textId="77777777" w:rsidR="00BE35E1" w:rsidRPr="00DC3983" w:rsidRDefault="00BE35E1">
      <w:pPr>
        <w:pStyle w:val="P68B1DB1-Normal2"/>
        <w:spacing w:after="0" w:line="240" w:lineRule="auto"/>
        <w:jc w:val="both"/>
        <w:rPr>
          <w:rFonts w:asciiTheme="majorBidi" w:eastAsia="Times New Roman" w:hAnsiTheme="majorBidi" w:cstheme="majorBidi"/>
          <w:sz w:val="24"/>
          <w:szCs w:val="24"/>
        </w:rPr>
      </w:pPr>
    </w:p>
    <w:p w14:paraId="07406E39" w14:textId="472DF2B7" w:rsidR="00467F8E"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DC3983">
        <w:rPr>
          <w:rFonts w:asciiTheme="majorBidi" w:hAnsiTheme="majorBidi" w:cstheme="majorBidi"/>
          <w:sz w:val="24"/>
          <w:szCs w:val="24"/>
        </w:rPr>
        <w:t xml:space="preserve"> </w:t>
      </w:r>
    </w:p>
    <w:p w14:paraId="48C52F6C" w14:textId="77777777" w:rsidR="00467F8E" w:rsidRPr="00DC3983" w:rsidRDefault="00467F8E">
      <w:pPr>
        <w:pStyle w:val="P68B1DB1-Normal2"/>
        <w:widowControl w:val="0"/>
        <w:spacing w:after="0" w:line="240" w:lineRule="auto"/>
        <w:jc w:val="both"/>
        <w:rPr>
          <w:rFonts w:asciiTheme="majorBidi" w:hAnsiTheme="majorBidi" w:cstheme="majorBidi"/>
          <w:sz w:val="24"/>
          <w:szCs w:val="24"/>
        </w:rPr>
      </w:pPr>
    </w:p>
    <w:p w14:paraId="52450FA7" w14:textId="77777777" w:rsidR="00AB6778" w:rsidRPr="00DC3983" w:rsidRDefault="001E7446">
      <w:pPr>
        <w:pStyle w:val="P68B1DB1-Normal2"/>
        <w:spacing w:after="0" w:line="240" w:lineRule="auto"/>
        <w:ind w:firstLine="360"/>
        <w:jc w:val="both"/>
        <w:rPr>
          <w:rFonts w:asciiTheme="majorBidi" w:hAnsiTheme="majorBidi" w:cstheme="majorBidi"/>
          <w:sz w:val="24"/>
          <w:szCs w:val="24"/>
        </w:rPr>
      </w:pPr>
      <w:r w:rsidRPr="00DC3983">
        <w:rPr>
          <w:rFonts w:asciiTheme="majorBidi" w:hAnsiTheme="majorBidi" w:cstheme="majorBidi"/>
          <w:sz w:val="24"/>
          <w:szCs w:val="24"/>
        </w:rPr>
        <w:t>This Special Power of Attorney:</w:t>
      </w:r>
    </w:p>
    <w:p w14:paraId="3E7656F4" w14:textId="19DF8F09"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DC3983">
        <w:rPr>
          <w:rFonts w:asciiTheme="majorBidi" w:hAnsiTheme="majorBidi" w:cstheme="majorBidi"/>
          <w:sz w:val="24"/>
          <w:szCs w:val="24"/>
        </w:rPr>
        <w:t>Shareholders;</w:t>
      </w:r>
      <w:proofErr w:type="gramEnd"/>
    </w:p>
    <w:p w14:paraId="5CF2ADF3" w14:textId="7D90CB5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the deadline for recording special powers of attorney with the Company is </w:t>
      </w:r>
      <w:r w:rsidR="00B01580">
        <w:rPr>
          <w:rFonts w:asciiTheme="majorBidi" w:hAnsiTheme="majorBidi" w:cstheme="majorBidi"/>
          <w:sz w:val="24"/>
          <w:szCs w:val="24"/>
        </w:rPr>
        <w:t>27.02.2026</w:t>
      </w:r>
      <w:r w:rsidRPr="00DC3983">
        <w:rPr>
          <w:rFonts w:asciiTheme="majorBidi" w:hAnsiTheme="majorBidi" w:cstheme="majorBidi"/>
          <w:sz w:val="24"/>
          <w:szCs w:val="24"/>
        </w:rPr>
        <w:t xml:space="preserve">, </w:t>
      </w:r>
      <w:r w:rsidR="004F778C" w:rsidRPr="00DC3983">
        <w:rPr>
          <w:rFonts w:asciiTheme="majorBidi" w:hAnsiTheme="majorBidi" w:cstheme="majorBidi"/>
          <w:sz w:val="24"/>
          <w:szCs w:val="24"/>
        </w:rPr>
        <w:t>1</w:t>
      </w:r>
      <w:r w:rsidR="00B01580">
        <w:rPr>
          <w:rFonts w:asciiTheme="majorBidi" w:hAnsiTheme="majorBidi" w:cstheme="majorBidi"/>
          <w:sz w:val="24"/>
          <w:szCs w:val="24"/>
        </w:rPr>
        <w:t>8</w:t>
      </w:r>
      <w:r w:rsidR="004F778C"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w:t>
      </w:r>
      <w:proofErr w:type="gramStart"/>
      <w:r w:rsidRPr="00DC3983">
        <w:rPr>
          <w:rFonts w:asciiTheme="majorBidi" w:hAnsiTheme="majorBidi" w:cstheme="majorBidi"/>
          <w:sz w:val="24"/>
          <w:szCs w:val="24"/>
        </w:rPr>
        <w:t>);</w:t>
      </w:r>
      <w:proofErr w:type="gramEnd"/>
    </w:p>
    <w:p w14:paraId="65081EEA"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drawn up in 3 original copies, of which: one copy shall remain with the principal, one copy shall be handed over to the </w:t>
      </w:r>
      <w:proofErr w:type="gramStart"/>
      <w:r w:rsidRPr="00DC3983">
        <w:rPr>
          <w:rFonts w:asciiTheme="majorBidi" w:hAnsiTheme="majorBidi" w:cstheme="majorBidi"/>
          <w:sz w:val="24"/>
          <w:szCs w:val="24"/>
        </w:rPr>
        <w:t>agent</w:t>
      </w:r>
      <w:proofErr w:type="gramEnd"/>
      <w:r w:rsidRPr="00DC3983">
        <w:rPr>
          <w:rFonts w:asciiTheme="majorBidi" w:hAnsiTheme="majorBidi" w:cstheme="majorBidi"/>
          <w:sz w:val="24"/>
          <w:szCs w:val="24"/>
        </w:rPr>
        <w:t xml:space="preserve"> and one copy shall be served to the </w:t>
      </w:r>
      <w:proofErr w:type="gramStart"/>
      <w:r w:rsidRPr="00DC3983">
        <w:rPr>
          <w:rFonts w:asciiTheme="majorBidi" w:hAnsiTheme="majorBidi" w:cstheme="majorBidi"/>
          <w:sz w:val="24"/>
          <w:szCs w:val="24"/>
        </w:rPr>
        <w:t>Company;</w:t>
      </w:r>
      <w:proofErr w:type="gramEnd"/>
    </w:p>
    <w:p w14:paraId="0396D678"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DC3983">
        <w:rPr>
          <w:rFonts w:asciiTheme="majorBidi" w:hAnsiTheme="majorBidi" w:cstheme="majorBidi"/>
          <w:sz w:val="24"/>
          <w:szCs w:val="24"/>
          <w:u w:val="single"/>
        </w:rPr>
        <w:t>shareholders</w:t>
      </w:r>
      <w:r w:rsidRPr="00DC3983">
        <w:rPr>
          <w:rFonts w:asciiTheme="majorBidi" w:hAnsiTheme="majorBidi" w:cstheme="majorBidi"/>
          <w:sz w:val="24"/>
          <w:szCs w:val="24"/>
        </w:rPr>
        <w:t>;</w:t>
      </w:r>
      <w:proofErr w:type="gramEnd"/>
    </w:p>
    <w:p w14:paraId="4CAE7CCE"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filled in by the principal shareholder in all the fields </w:t>
      </w:r>
      <w:proofErr w:type="gramStart"/>
      <w:r w:rsidRPr="00DC3983">
        <w:rPr>
          <w:rFonts w:asciiTheme="majorBidi" w:hAnsiTheme="majorBidi" w:cstheme="majorBidi"/>
          <w:sz w:val="24"/>
          <w:szCs w:val="24"/>
        </w:rPr>
        <w:t>marked;</w:t>
      </w:r>
      <w:proofErr w:type="gramEnd"/>
    </w:p>
    <w:p w14:paraId="554DCFDA" w14:textId="628C30E6"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contains information in accordance with the Company's </w:t>
      </w:r>
      <w:r w:rsidR="00C35FF1" w:rsidRPr="00DC3983">
        <w:rPr>
          <w:rFonts w:asciiTheme="majorBidi" w:hAnsiTheme="majorBidi" w:cstheme="majorBidi"/>
          <w:sz w:val="24"/>
          <w:szCs w:val="24"/>
        </w:rPr>
        <w:t>Articles of Association</w:t>
      </w:r>
      <w:r w:rsidRPr="00DC3983">
        <w:rPr>
          <w:rFonts w:asciiTheme="majorBidi" w:hAnsiTheme="majorBidi" w:cstheme="majorBidi"/>
          <w:sz w:val="24"/>
          <w:szCs w:val="24"/>
        </w:rPr>
        <w:t>, Law 31/1990, Law 24/2017.</w:t>
      </w:r>
    </w:p>
    <w:p w14:paraId="5CF6C20D" w14:textId="307EFD33" w:rsidR="00AB6778" w:rsidRPr="00DC3983" w:rsidRDefault="00AB6778">
      <w:pPr>
        <w:spacing w:after="0" w:line="240" w:lineRule="auto"/>
        <w:jc w:val="both"/>
        <w:rPr>
          <w:rFonts w:asciiTheme="majorBidi" w:eastAsia="Calibri" w:hAnsiTheme="majorBidi" w:cstheme="majorBidi"/>
          <w:sz w:val="24"/>
          <w:szCs w:val="24"/>
        </w:rPr>
      </w:pPr>
    </w:p>
    <w:p w14:paraId="2C4BB432" w14:textId="04774776"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Enclosed to this Special Power of Attorney:</w:t>
      </w:r>
    </w:p>
    <w:p w14:paraId="6F4CA6CC" w14:textId="68E419D0"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the Confirmation of Company Details, in original or certified true copy, issued by the Trade </w:t>
      </w:r>
      <w:r w:rsidRPr="00DC3983">
        <w:rPr>
          <w:rFonts w:asciiTheme="majorBidi" w:hAnsiTheme="majorBidi" w:cstheme="majorBidi"/>
          <w:sz w:val="24"/>
          <w:szCs w:val="24"/>
        </w:rPr>
        <w:lastRenderedPageBreak/>
        <w:t>Register or any other document, in original or certified true copy, issued by a competent authority in the State where the undersigned is legally incorporated, not older than 30 days prior to the reference date</w:t>
      </w:r>
      <w:r w:rsidR="003532E9" w:rsidRPr="00DC3983">
        <w:rPr>
          <w:rFonts w:asciiTheme="majorBidi" w:hAnsiTheme="majorBidi" w:cstheme="majorBidi"/>
          <w:sz w:val="24"/>
          <w:szCs w:val="24"/>
        </w:rPr>
        <w:t xml:space="preserve"> </w:t>
      </w:r>
      <w:r w:rsidR="00D0721B" w:rsidRPr="00DC3983">
        <w:rPr>
          <w:rFonts w:asciiTheme="majorBidi" w:hAnsiTheme="majorBidi" w:cstheme="majorBidi"/>
          <w:sz w:val="24"/>
          <w:szCs w:val="24"/>
        </w:rPr>
        <w:t>(</w:t>
      </w:r>
      <w:r w:rsidR="008E3AAB">
        <w:rPr>
          <w:rFonts w:asciiTheme="majorBidi" w:hAnsiTheme="majorBidi" w:cstheme="majorBidi"/>
          <w:b/>
          <w:bCs/>
          <w:sz w:val="24"/>
          <w:szCs w:val="24"/>
        </w:rPr>
        <w:t>20.0</w:t>
      </w:r>
      <w:r w:rsidR="00453987">
        <w:rPr>
          <w:rFonts w:asciiTheme="majorBidi" w:hAnsiTheme="majorBidi" w:cstheme="majorBidi"/>
          <w:b/>
          <w:bCs/>
          <w:sz w:val="24"/>
          <w:szCs w:val="24"/>
        </w:rPr>
        <w:t>2</w:t>
      </w:r>
      <w:r w:rsidR="008E3AAB">
        <w:rPr>
          <w:rFonts w:asciiTheme="majorBidi" w:hAnsiTheme="majorBidi" w:cstheme="majorBidi"/>
          <w:b/>
          <w:bCs/>
          <w:sz w:val="24"/>
          <w:szCs w:val="24"/>
        </w:rPr>
        <w:t>.202</w:t>
      </w:r>
      <w:r w:rsidR="00453987">
        <w:rPr>
          <w:rFonts w:asciiTheme="majorBidi" w:hAnsiTheme="majorBidi" w:cstheme="majorBidi"/>
          <w:b/>
          <w:bCs/>
          <w:sz w:val="24"/>
          <w:szCs w:val="24"/>
        </w:rPr>
        <w:t>6</w:t>
      </w:r>
      <w:r w:rsidR="00D47271" w:rsidRPr="00DC3983">
        <w:rPr>
          <w:rFonts w:asciiTheme="majorBidi" w:hAnsiTheme="majorBidi" w:cstheme="majorBidi"/>
          <w:sz w:val="24"/>
          <w:szCs w:val="24"/>
        </w:rPr>
        <w:t>)</w:t>
      </w:r>
      <w:r w:rsidRPr="00DC3983">
        <w:rPr>
          <w:rFonts w:asciiTheme="majorBidi" w:hAnsiTheme="majorBidi" w:cstheme="majorBidi"/>
          <w:sz w:val="24"/>
          <w:szCs w:val="24"/>
        </w:rPr>
        <w:t xml:space="preserve"> and allowing the identification of the undersigned in the shareholder ledger of AROBS TRANSILVANIA SOFTWARE S.A. issued by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If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A1AC2A2"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copy of the identity document of the agent private individual (Identity Card </w:t>
      </w:r>
      <w:r w:rsidR="00640853" w:rsidRPr="00DC3983">
        <w:rPr>
          <w:rFonts w:asciiTheme="majorBidi" w:hAnsiTheme="majorBidi" w:cstheme="majorBidi"/>
          <w:sz w:val="24"/>
          <w:szCs w:val="24"/>
        </w:rPr>
        <w:t>or passpo</w:t>
      </w:r>
      <w:r w:rsidR="007F0C79">
        <w:rPr>
          <w:rFonts w:asciiTheme="majorBidi" w:hAnsiTheme="majorBidi" w:cstheme="majorBidi"/>
          <w:sz w:val="24"/>
          <w:szCs w:val="24"/>
        </w:rPr>
        <w:t>r</w:t>
      </w:r>
      <w:r w:rsidR="00640853" w:rsidRPr="00DC3983">
        <w:rPr>
          <w:rFonts w:asciiTheme="majorBidi" w:hAnsiTheme="majorBidi" w:cstheme="majorBidi"/>
          <w:sz w:val="24"/>
          <w:szCs w:val="24"/>
        </w:rPr>
        <w:t xml:space="preserve">t </w:t>
      </w:r>
      <w:r w:rsidRPr="00DC3983">
        <w:rPr>
          <w:rFonts w:asciiTheme="majorBidi" w:hAnsiTheme="majorBidi" w:cstheme="majorBidi"/>
          <w:sz w:val="24"/>
          <w:szCs w:val="24"/>
        </w:rPr>
        <w:t xml:space="preserve">for Romanian citizens, or passport </w:t>
      </w:r>
      <w:r w:rsidR="00640853" w:rsidRPr="00DC3983">
        <w:rPr>
          <w:rFonts w:asciiTheme="majorBidi" w:hAnsiTheme="majorBidi" w:cstheme="majorBidi"/>
          <w:sz w:val="24"/>
          <w:szCs w:val="24"/>
        </w:rPr>
        <w:t xml:space="preserve">or residency card </w:t>
      </w:r>
      <w:r w:rsidRPr="00DC3983">
        <w:rPr>
          <w:rFonts w:asciiTheme="majorBidi" w:hAnsiTheme="majorBidi" w:cstheme="majorBidi"/>
          <w:sz w:val="24"/>
          <w:szCs w:val="24"/>
        </w:rPr>
        <w:t xml:space="preserve">for foreign citizens). </w:t>
      </w:r>
    </w:p>
    <w:p w14:paraId="2F834B03" w14:textId="77777777" w:rsidR="009C1CB5" w:rsidRPr="00DC3983" w:rsidRDefault="009C1CB5">
      <w:pPr>
        <w:pStyle w:val="P68B1DB1-Normal5"/>
        <w:spacing w:after="0" w:line="240" w:lineRule="auto"/>
        <w:jc w:val="both"/>
        <w:rPr>
          <w:rFonts w:asciiTheme="majorBidi" w:hAnsiTheme="majorBidi" w:cstheme="majorBidi"/>
          <w:sz w:val="24"/>
          <w:szCs w:val="24"/>
        </w:rPr>
      </w:pPr>
    </w:p>
    <w:p w14:paraId="41C8D7AD" w14:textId="0172E336"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5DAD5F83" w14:textId="77777777" w:rsidR="009C1CB5" w:rsidRPr="00DC3983" w:rsidRDefault="009C1CB5">
      <w:pPr>
        <w:pStyle w:val="P68B1DB1-Normal2"/>
        <w:widowControl w:val="0"/>
        <w:spacing w:after="0" w:line="240" w:lineRule="auto"/>
        <w:jc w:val="both"/>
        <w:rPr>
          <w:rFonts w:asciiTheme="majorBidi" w:hAnsiTheme="majorBidi" w:cstheme="majorBidi"/>
          <w:sz w:val="24"/>
          <w:szCs w:val="24"/>
        </w:rPr>
      </w:pPr>
    </w:p>
    <w:p w14:paraId="5106E61B" w14:textId="5A4329F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4372159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proof that the agent is either an intermediary (according to the provisions of Article 2 paragraph (1) section (</w:t>
      </w:r>
      <w:r w:rsidR="00640853" w:rsidRPr="00DC3983">
        <w:rPr>
          <w:rFonts w:asciiTheme="majorBidi" w:hAnsiTheme="majorBidi" w:cstheme="majorBidi"/>
          <w:sz w:val="24"/>
          <w:szCs w:val="24"/>
        </w:rPr>
        <w:t>19</w:t>
      </w:r>
      <w:r w:rsidRPr="00DC3983">
        <w:rPr>
          <w:rFonts w:asciiTheme="majorBidi" w:hAnsiTheme="majorBidi" w:cstheme="majorBidi"/>
          <w:sz w:val="24"/>
          <w:szCs w:val="24"/>
        </w:rPr>
        <w:t xml:space="preserve">) of Law 24/2017) or a lawyer, and the shareholder is the client of the agent. </w:t>
      </w:r>
    </w:p>
    <w:p w14:paraId="3A029164" w14:textId="77777777" w:rsidR="00AB6778" w:rsidRPr="00DC3983" w:rsidRDefault="00AB6778">
      <w:pPr>
        <w:spacing w:after="0" w:line="240" w:lineRule="auto"/>
        <w:jc w:val="both"/>
        <w:rPr>
          <w:rFonts w:asciiTheme="majorBidi" w:eastAsia="Calibri" w:hAnsiTheme="majorBidi" w:cstheme="majorBidi"/>
          <w:sz w:val="24"/>
          <w:szCs w:val="24"/>
        </w:rPr>
      </w:pPr>
    </w:p>
    <w:p w14:paraId="5247A000" w14:textId="1A9CFBDC" w:rsidR="00AB6778" w:rsidRPr="00DC3983" w:rsidRDefault="001E7446">
      <w:pPr>
        <w:pStyle w:val="P68B1DB1-Normal1"/>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Special Power of Attorney was granted on: _________________________________</w:t>
      </w:r>
    </w:p>
    <w:p w14:paraId="20D20229"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33A9906C" w14:textId="77777777" w:rsidR="00AB6778" w:rsidRPr="00DC3983" w:rsidRDefault="00AB6778">
      <w:pPr>
        <w:spacing w:after="0" w:line="240" w:lineRule="auto"/>
        <w:jc w:val="both"/>
        <w:rPr>
          <w:rFonts w:asciiTheme="majorBidi" w:eastAsia="Calibri" w:hAnsiTheme="majorBidi" w:cstheme="majorBidi"/>
          <w:sz w:val="24"/>
          <w:szCs w:val="24"/>
        </w:rPr>
      </w:pPr>
    </w:p>
    <w:p w14:paraId="73C2DB4E" w14:textId="3FA82ADC"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Name of</w:t>
      </w:r>
      <w:r w:rsidRPr="00DC3983">
        <w:rPr>
          <w:rFonts w:asciiTheme="majorBidi" w:hAnsiTheme="majorBidi" w:cstheme="majorBidi"/>
          <w:b/>
          <w:sz w:val="24"/>
          <w:szCs w:val="24"/>
        </w:rPr>
        <w:t xml:space="preserve"> SHAREHOLDER</w:t>
      </w:r>
      <w:r w:rsidRPr="00DC3983">
        <w:rPr>
          <w:rFonts w:asciiTheme="majorBidi" w:hAnsiTheme="majorBidi" w:cstheme="majorBidi"/>
          <w:sz w:val="24"/>
          <w:szCs w:val="24"/>
        </w:rPr>
        <w:t xml:space="preserve"> legal entity: ________________________________________________</w:t>
      </w:r>
    </w:p>
    <w:p w14:paraId="15642A30" w14:textId="77777777"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 xml:space="preserve">Surname and first name </w:t>
      </w:r>
      <w:r w:rsidRPr="00DC3983">
        <w:rPr>
          <w:rFonts w:asciiTheme="majorBidi" w:hAnsiTheme="majorBidi" w:cstheme="majorBidi"/>
          <w:b/>
          <w:sz w:val="24"/>
          <w:szCs w:val="24"/>
        </w:rPr>
        <w:t>SHAREHOLDER'S</w:t>
      </w:r>
      <w:r w:rsidRPr="00DC3983">
        <w:rPr>
          <w:rFonts w:asciiTheme="majorBidi" w:hAnsiTheme="majorBidi" w:cstheme="majorBidi"/>
          <w:sz w:val="24"/>
          <w:szCs w:val="24"/>
        </w:rPr>
        <w:t xml:space="preserve"> legal representative: __________________________________________</w:t>
      </w:r>
    </w:p>
    <w:p w14:paraId="7A0B2F20" w14:textId="2419B2AE" w:rsidR="00AB6778" w:rsidRDefault="001E7446" w:rsidP="0027642B">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 and the surname and first name of the legal representative, in clear capital letters</w:t>
      </w:r>
    </w:p>
    <w:p w14:paraId="17E9F03D" w14:textId="77777777" w:rsidR="00C54608" w:rsidRDefault="00C54608" w:rsidP="0027642B">
      <w:pPr>
        <w:pStyle w:val="P68B1DB1-Normal3"/>
        <w:spacing w:after="0" w:line="240" w:lineRule="auto"/>
        <w:jc w:val="both"/>
        <w:rPr>
          <w:rFonts w:asciiTheme="majorBidi" w:hAnsiTheme="majorBidi" w:cstheme="majorBidi"/>
          <w:sz w:val="24"/>
          <w:szCs w:val="24"/>
        </w:rPr>
      </w:pPr>
    </w:p>
    <w:p w14:paraId="3BF8B41B" w14:textId="77777777" w:rsidR="00C54608" w:rsidRPr="00DC3983" w:rsidRDefault="00C54608" w:rsidP="0027642B">
      <w:pPr>
        <w:pStyle w:val="P68B1DB1-Normal3"/>
        <w:spacing w:after="0" w:line="240" w:lineRule="auto"/>
        <w:jc w:val="both"/>
        <w:rPr>
          <w:rFonts w:asciiTheme="majorBidi" w:hAnsiTheme="majorBidi" w:cstheme="majorBidi"/>
          <w:sz w:val="24"/>
          <w:szCs w:val="24"/>
        </w:rPr>
      </w:pPr>
    </w:p>
    <w:p w14:paraId="1A1BD34A"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SHAREHOLDER 'S</w:t>
      </w:r>
      <w:r w:rsidRPr="00DC3983">
        <w:rPr>
          <w:rFonts w:asciiTheme="majorBidi" w:hAnsiTheme="majorBidi" w:cstheme="majorBidi"/>
          <w:sz w:val="24"/>
          <w:szCs w:val="24"/>
        </w:rPr>
        <w:t xml:space="preserve"> signature: </w:t>
      </w:r>
      <w:r w:rsidRPr="00DC3983">
        <w:rPr>
          <w:rFonts w:asciiTheme="majorBidi" w:hAnsiTheme="majorBidi" w:cstheme="majorBidi"/>
          <w:sz w:val="24"/>
          <w:szCs w:val="24"/>
        </w:rPr>
        <w:tab/>
        <w:t>____________________________</w:t>
      </w:r>
    </w:p>
    <w:p w14:paraId="388590AE"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*Please fill in the signature of the legal representative of the shareholder legal entity and affix the seal.</w:t>
      </w:r>
    </w:p>
    <w:p w14:paraId="770C3208" w14:textId="77777777" w:rsidR="00AB6778" w:rsidRPr="00DC3983" w:rsidRDefault="00AB6778">
      <w:pPr>
        <w:spacing w:after="0" w:line="240" w:lineRule="auto"/>
        <w:jc w:val="both"/>
        <w:rPr>
          <w:rFonts w:asciiTheme="majorBidi" w:eastAsia="Calibri" w:hAnsiTheme="majorBidi" w:cstheme="majorBidi"/>
          <w:sz w:val="24"/>
          <w:szCs w:val="24"/>
        </w:rPr>
      </w:pPr>
    </w:p>
    <w:p w14:paraId="29E86068" w14:textId="77777777" w:rsidR="00AB6778" w:rsidRPr="00DC3983" w:rsidRDefault="001E7446" w:rsidP="000327B1">
      <w:pPr>
        <w:pStyle w:val="P68B1DB1-Normal2"/>
        <w:spacing w:after="0" w:line="240" w:lineRule="auto"/>
        <w:rPr>
          <w:rFonts w:asciiTheme="majorBidi" w:hAnsiTheme="majorBidi" w:cstheme="majorBidi"/>
          <w:sz w:val="24"/>
          <w:szCs w:val="24"/>
        </w:rPr>
      </w:pPr>
      <w:r w:rsidRPr="00DC3983">
        <w:rPr>
          <w:rFonts w:asciiTheme="majorBidi" w:hAnsiTheme="majorBidi" w:cstheme="majorBidi"/>
          <w:b/>
          <w:sz w:val="24"/>
          <w:szCs w:val="24"/>
        </w:rPr>
        <w:t>Surname and first name of AGENT</w:t>
      </w:r>
      <w:r w:rsidRPr="00DC3983">
        <w:rPr>
          <w:rFonts w:asciiTheme="majorBidi" w:hAnsiTheme="majorBidi" w:cstheme="majorBidi"/>
          <w:sz w:val="24"/>
          <w:szCs w:val="24"/>
        </w:rPr>
        <w:t>: _______________________________________________________</w:t>
      </w:r>
    </w:p>
    <w:p w14:paraId="52C7473A" w14:textId="77777777" w:rsidR="00AB6778"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*In the case of the agent legal entity, fill in the corporate name and the surname of the representative of the legal entity</w:t>
      </w:r>
    </w:p>
    <w:p w14:paraId="78732FE8" w14:textId="77777777" w:rsidR="000327B1" w:rsidRPr="00DC3983" w:rsidRDefault="000327B1">
      <w:pPr>
        <w:pStyle w:val="P68B1DB1-Normal3"/>
        <w:spacing w:after="0" w:line="240" w:lineRule="auto"/>
        <w:jc w:val="both"/>
        <w:rPr>
          <w:rFonts w:asciiTheme="majorBidi" w:hAnsiTheme="majorBidi" w:cstheme="majorBidi"/>
          <w:sz w:val="24"/>
          <w:szCs w:val="24"/>
        </w:rPr>
      </w:pPr>
    </w:p>
    <w:p w14:paraId="265ED8D9" w14:textId="32A5FCFE" w:rsidR="00AB6778" w:rsidRPr="00DC3983" w:rsidRDefault="001E7446" w:rsidP="00321085">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AGENT'S signature</w:t>
      </w:r>
      <w:r w:rsidRPr="00DC3983">
        <w:rPr>
          <w:rFonts w:asciiTheme="majorBidi" w:hAnsiTheme="majorBidi" w:cstheme="majorBidi"/>
          <w:sz w:val="24"/>
          <w:szCs w:val="24"/>
        </w:rPr>
        <w:t>:            ______________________________</w:t>
      </w:r>
      <w:bookmarkEnd w:id="0"/>
    </w:p>
    <w:sectPr w:rsidR="00AB6778" w:rsidRPr="00DC39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0C5E" w14:textId="77777777" w:rsidR="005B64BA" w:rsidRDefault="005B64BA">
      <w:pPr>
        <w:spacing w:after="0" w:line="240" w:lineRule="auto"/>
      </w:pPr>
      <w:r>
        <w:separator/>
      </w:r>
    </w:p>
  </w:endnote>
  <w:endnote w:type="continuationSeparator" w:id="0">
    <w:p w14:paraId="7E587AFC" w14:textId="77777777" w:rsidR="005B64BA" w:rsidRDefault="005B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6F00" w14:textId="77777777" w:rsidR="005B64BA" w:rsidRDefault="005B64BA">
      <w:pPr>
        <w:spacing w:after="0" w:line="240" w:lineRule="auto"/>
      </w:pPr>
      <w:r>
        <w:separator/>
      </w:r>
    </w:p>
  </w:footnote>
  <w:footnote w:type="continuationSeparator" w:id="0">
    <w:p w14:paraId="0BA253AD" w14:textId="77777777" w:rsidR="005B64BA" w:rsidRDefault="005B6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10"/>
  </w:num>
  <w:num w:numId="2" w16cid:durableId="951790185">
    <w:abstractNumId w:val="38"/>
  </w:num>
  <w:num w:numId="3" w16cid:durableId="1681544528">
    <w:abstractNumId w:val="32"/>
  </w:num>
  <w:num w:numId="4" w16cid:durableId="1690060100">
    <w:abstractNumId w:val="40"/>
  </w:num>
  <w:num w:numId="5" w16cid:durableId="1961761143">
    <w:abstractNumId w:val="43"/>
  </w:num>
  <w:num w:numId="6" w16cid:durableId="761921807">
    <w:abstractNumId w:val="31"/>
  </w:num>
  <w:num w:numId="7" w16cid:durableId="164129280">
    <w:abstractNumId w:val="13"/>
  </w:num>
  <w:num w:numId="8" w16cid:durableId="202600828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8"/>
  </w:num>
  <w:num w:numId="10" w16cid:durableId="1957835886">
    <w:abstractNumId w:val="20"/>
  </w:num>
  <w:num w:numId="11" w16cid:durableId="1391418252">
    <w:abstractNumId w:val="26"/>
  </w:num>
  <w:num w:numId="12" w16cid:durableId="1774545470">
    <w:abstractNumId w:val="3"/>
  </w:num>
  <w:num w:numId="13" w16cid:durableId="1576739481">
    <w:abstractNumId w:val="35"/>
  </w:num>
  <w:num w:numId="14" w16cid:durableId="1160078693">
    <w:abstractNumId w:val="24"/>
  </w:num>
  <w:num w:numId="15" w16cid:durableId="1832020001">
    <w:abstractNumId w:val="14"/>
  </w:num>
  <w:num w:numId="16" w16cid:durableId="530609190">
    <w:abstractNumId w:val="28"/>
  </w:num>
  <w:num w:numId="17" w16cid:durableId="1376855456">
    <w:abstractNumId w:val="29"/>
  </w:num>
  <w:num w:numId="18" w16cid:durableId="1626813134">
    <w:abstractNumId w:val="27"/>
  </w:num>
  <w:num w:numId="19" w16cid:durableId="657882415">
    <w:abstractNumId w:val="11"/>
  </w:num>
  <w:num w:numId="20" w16cid:durableId="1523937800">
    <w:abstractNumId w:val="15"/>
  </w:num>
  <w:num w:numId="21" w16cid:durableId="1444495465">
    <w:abstractNumId w:val="16"/>
  </w:num>
  <w:num w:numId="22" w16cid:durableId="1629358094">
    <w:abstractNumId w:val="12"/>
  </w:num>
  <w:num w:numId="23" w16cid:durableId="1708918324">
    <w:abstractNumId w:val="21"/>
  </w:num>
  <w:num w:numId="24" w16cid:durableId="1019087144">
    <w:abstractNumId w:val="41"/>
  </w:num>
  <w:num w:numId="25" w16cid:durableId="1518347586">
    <w:abstractNumId w:val="39"/>
  </w:num>
  <w:num w:numId="26" w16cid:durableId="1846089938">
    <w:abstractNumId w:val="33"/>
  </w:num>
  <w:num w:numId="27" w16cid:durableId="1878541415">
    <w:abstractNumId w:val="37"/>
  </w:num>
  <w:num w:numId="28" w16cid:durableId="851802496">
    <w:abstractNumId w:val="4"/>
  </w:num>
  <w:num w:numId="29" w16cid:durableId="959730080">
    <w:abstractNumId w:val="30"/>
  </w:num>
  <w:num w:numId="30" w16cid:durableId="478959953">
    <w:abstractNumId w:val="8"/>
  </w:num>
  <w:num w:numId="31" w16cid:durableId="738746169">
    <w:abstractNumId w:val="19"/>
  </w:num>
  <w:num w:numId="32" w16cid:durableId="1450931555">
    <w:abstractNumId w:val="2"/>
  </w:num>
  <w:num w:numId="33" w16cid:durableId="643629344">
    <w:abstractNumId w:val="23"/>
  </w:num>
  <w:num w:numId="34" w16cid:durableId="698824076">
    <w:abstractNumId w:val="5"/>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7"/>
  </w:num>
  <w:num w:numId="38" w16cid:durableId="429934003">
    <w:abstractNumId w:val="25"/>
  </w:num>
  <w:num w:numId="39" w16cid:durableId="449008752">
    <w:abstractNumId w:val="9"/>
  </w:num>
  <w:num w:numId="40" w16cid:durableId="1177304021">
    <w:abstractNumId w:val="42"/>
  </w:num>
  <w:num w:numId="41" w16cid:durableId="412895708">
    <w:abstractNumId w:val="22"/>
  </w:num>
  <w:num w:numId="42" w16cid:durableId="1240747614">
    <w:abstractNumId w:val="17"/>
  </w:num>
  <w:num w:numId="43" w16cid:durableId="711272137">
    <w:abstractNumId w:val="36"/>
  </w:num>
  <w:num w:numId="44" w16cid:durableId="129830527">
    <w:abstractNumId w:val="34"/>
  </w:num>
  <w:num w:numId="45"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14F95"/>
    <w:rsid w:val="000327B1"/>
    <w:rsid w:val="000359F7"/>
    <w:rsid w:val="00036C35"/>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4711"/>
    <w:rsid w:val="00295144"/>
    <w:rsid w:val="00295769"/>
    <w:rsid w:val="002971CE"/>
    <w:rsid w:val="002B2823"/>
    <w:rsid w:val="002C1689"/>
    <w:rsid w:val="002C3A3F"/>
    <w:rsid w:val="002C4A30"/>
    <w:rsid w:val="002D3078"/>
    <w:rsid w:val="002D39FC"/>
    <w:rsid w:val="002E2797"/>
    <w:rsid w:val="002F7322"/>
    <w:rsid w:val="00307DF6"/>
    <w:rsid w:val="00310189"/>
    <w:rsid w:val="003135DE"/>
    <w:rsid w:val="00321085"/>
    <w:rsid w:val="00323005"/>
    <w:rsid w:val="00323DB4"/>
    <w:rsid w:val="00332A1A"/>
    <w:rsid w:val="0034225B"/>
    <w:rsid w:val="00342608"/>
    <w:rsid w:val="0034323E"/>
    <w:rsid w:val="003432E2"/>
    <w:rsid w:val="003532E9"/>
    <w:rsid w:val="00362BBB"/>
    <w:rsid w:val="00366BA1"/>
    <w:rsid w:val="00367E3A"/>
    <w:rsid w:val="00374429"/>
    <w:rsid w:val="00382A19"/>
    <w:rsid w:val="00386C30"/>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3F7173"/>
    <w:rsid w:val="004007B6"/>
    <w:rsid w:val="004030CC"/>
    <w:rsid w:val="004139FD"/>
    <w:rsid w:val="004140AF"/>
    <w:rsid w:val="00425CCD"/>
    <w:rsid w:val="0043020C"/>
    <w:rsid w:val="00430E6E"/>
    <w:rsid w:val="004311CE"/>
    <w:rsid w:val="00431258"/>
    <w:rsid w:val="004405D0"/>
    <w:rsid w:val="004421F4"/>
    <w:rsid w:val="00444486"/>
    <w:rsid w:val="004452F3"/>
    <w:rsid w:val="00445F41"/>
    <w:rsid w:val="004461C7"/>
    <w:rsid w:val="00446B28"/>
    <w:rsid w:val="00446B56"/>
    <w:rsid w:val="0045085B"/>
    <w:rsid w:val="00452557"/>
    <w:rsid w:val="00453987"/>
    <w:rsid w:val="00453FC0"/>
    <w:rsid w:val="00454AA1"/>
    <w:rsid w:val="004556DB"/>
    <w:rsid w:val="00456827"/>
    <w:rsid w:val="00456FEB"/>
    <w:rsid w:val="0046265E"/>
    <w:rsid w:val="004634E0"/>
    <w:rsid w:val="00467F8E"/>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07459"/>
    <w:rsid w:val="005117F0"/>
    <w:rsid w:val="0051521A"/>
    <w:rsid w:val="00520162"/>
    <w:rsid w:val="00524F30"/>
    <w:rsid w:val="00527623"/>
    <w:rsid w:val="00530111"/>
    <w:rsid w:val="005561CD"/>
    <w:rsid w:val="005562DF"/>
    <w:rsid w:val="00561F49"/>
    <w:rsid w:val="005665C7"/>
    <w:rsid w:val="005742CF"/>
    <w:rsid w:val="00574FAE"/>
    <w:rsid w:val="005767A7"/>
    <w:rsid w:val="00590BBE"/>
    <w:rsid w:val="005932E0"/>
    <w:rsid w:val="00594ADE"/>
    <w:rsid w:val="00594FC0"/>
    <w:rsid w:val="005A12BD"/>
    <w:rsid w:val="005B0567"/>
    <w:rsid w:val="005B3C50"/>
    <w:rsid w:val="005B515A"/>
    <w:rsid w:val="005B64BA"/>
    <w:rsid w:val="005D0720"/>
    <w:rsid w:val="005D4FD3"/>
    <w:rsid w:val="005E1515"/>
    <w:rsid w:val="005E72A5"/>
    <w:rsid w:val="005E7BFF"/>
    <w:rsid w:val="005F5DEF"/>
    <w:rsid w:val="006110AF"/>
    <w:rsid w:val="00612474"/>
    <w:rsid w:val="006137B7"/>
    <w:rsid w:val="0061643B"/>
    <w:rsid w:val="00620573"/>
    <w:rsid w:val="00623D44"/>
    <w:rsid w:val="00631AA1"/>
    <w:rsid w:val="00635489"/>
    <w:rsid w:val="00640853"/>
    <w:rsid w:val="00641861"/>
    <w:rsid w:val="006527C4"/>
    <w:rsid w:val="00667145"/>
    <w:rsid w:val="00674436"/>
    <w:rsid w:val="00675CBF"/>
    <w:rsid w:val="00675DD5"/>
    <w:rsid w:val="0068672F"/>
    <w:rsid w:val="00690BC9"/>
    <w:rsid w:val="00693929"/>
    <w:rsid w:val="0069693C"/>
    <w:rsid w:val="006A448A"/>
    <w:rsid w:val="006C5844"/>
    <w:rsid w:val="006C785D"/>
    <w:rsid w:val="006D5472"/>
    <w:rsid w:val="006E3D97"/>
    <w:rsid w:val="006F3FB9"/>
    <w:rsid w:val="006F71BA"/>
    <w:rsid w:val="00712478"/>
    <w:rsid w:val="00712BBF"/>
    <w:rsid w:val="0072192C"/>
    <w:rsid w:val="00725014"/>
    <w:rsid w:val="00730A5E"/>
    <w:rsid w:val="00741219"/>
    <w:rsid w:val="007422FA"/>
    <w:rsid w:val="007465A6"/>
    <w:rsid w:val="00754C12"/>
    <w:rsid w:val="007625EA"/>
    <w:rsid w:val="007648B9"/>
    <w:rsid w:val="007658CC"/>
    <w:rsid w:val="00771E1E"/>
    <w:rsid w:val="00776D20"/>
    <w:rsid w:val="0078784E"/>
    <w:rsid w:val="00793A65"/>
    <w:rsid w:val="00797B16"/>
    <w:rsid w:val="007A6DF0"/>
    <w:rsid w:val="007A7826"/>
    <w:rsid w:val="007B1CC6"/>
    <w:rsid w:val="007C53F9"/>
    <w:rsid w:val="007D1862"/>
    <w:rsid w:val="007D4273"/>
    <w:rsid w:val="007E3CCC"/>
    <w:rsid w:val="007F0C79"/>
    <w:rsid w:val="007F2307"/>
    <w:rsid w:val="007F6324"/>
    <w:rsid w:val="00805260"/>
    <w:rsid w:val="00816462"/>
    <w:rsid w:val="00816D46"/>
    <w:rsid w:val="00821264"/>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E3AAB"/>
    <w:rsid w:val="008E7C21"/>
    <w:rsid w:val="008F0BE9"/>
    <w:rsid w:val="008F1F3D"/>
    <w:rsid w:val="008F2A93"/>
    <w:rsid w:val="008F6F45"/>
    <w:rsid w:val="0090248E"/>
    <w:rsid w:val="00905EC4"/>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674E2"/>
    <w:rsid w:val="00984E9D"/>
    <w:rsid w:val="00985040"/>
    <w:rsid w:val="009A0E8C"/>
    <w:rsid w:val="009A3632"/>
    <w:rsid w:val="009B4503"/>
    <w:rsid w:val="009B6113"/>
    <w:rsid w:val="009C1626"/>
    <w:rsid w:val="009C1CB5"/>
    <w:rsid w:val="009C260E"/>
    <w:rsid w:val="009C4A8F"/>
    <w:rsid w:val="009D01CE"/>
    <w:rsid w:val="009D5CA0"/>
    <w:rsid w:val="009D6D04"/>
    <w:rsid w:val="009E7AA9"/>
    <w:rsid w:val="009E7F92"/>
    <w:rsid w:val="009F5615"/>
    <w:rsid w:val="009F6F0A"/>
    <w:rsid w:val="00A01995"/>
    <w:rsid w:val="00A15672"/>
    <w:rsid w:val="00A22052"/>
    <w:rsid w:val="00A2579E"/>
    <w:rsid w:val="00A261C8"/>
    <w:rsid w:val="00A33047"/>
    <w:rsid w:val="00A334DA"/>
    <w:rsid w:val="00A37AD2"/>
    <w:rsid w:val="00A435C1"/>
    <w:rsid w:val="00A46481"/>
    <w:rsid w:val="00A51D2B"/>
    <w:rsid w:val="00A62C9F"/>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1580"/>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5E1"/>
    <w:rsid w:val="00BE3796"/>
    <w:rsid w:val="00BF5800"/>
    <w:rsid w:val="00C02A6A"/>
    <w:rsid w:val="00C07D75"/>
    <w:rsid w:val="00C22F80"/>
    <w:rsid w:val="00C23599"/>
    <w:rsid w:val="00C235BA"/>
    <w:rsid w:val="00C236BC"/>
    <w:rsid w:val="00C23D7D"/>
    <w:rsid w:val="00C35FF1"/>
    <w:rsid w:val="00C37202"/>
    <w:rsid w:val="00C44AC9"/>
    <w:rsid w:val="00C54155"/>
    <w:rsid w:val="00C54608"/>
    <w:rsid w:val="00C57C76"/>
    <w:rsid w:val="00C64264"/>
    <w:rsid w:val="00C65B5F"/>
    <w:rsid w:val="00C67149"/>
    <w:rsid w:val="00C819C7"/>
    <w:rsid w:val="00C86A13"/>
    <w:rsid w:val="00C872F2"/>
    <w:rsid w:val="00C9031C"/>
    <w:rsid w:val="00C92BBE"/>
    <w:rsid w:val="00CA1921"/>
    <w:rsid w:val="00CA7310"/>
    <w:rsid w:val="00CB17FB"/>
    <w:rsid w:val="00CB3A37"/>
    <w:rsid w:val="00CB4A86"/>
    <w:rsid w:val="00CC323B"/>
    <w:rsid w:val="00CD5B22"/>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0E96"/>
    <w:rsid w:val="00D913BC"/>
    <w:rsid w:val="00D95687"/>
    <w:rsid w:val="00D95B3B"/>
    <w:rsid w:val="00DA7223"/>
    <w:rsid w:val="00DB6115"/>
    <w:rsid w:val="00DC0894"/>
    <w:rsid w:val="00DC3983"/>
    <w:rsid w:val="00DC4D8B"/>
    <w:rsid w:val="00DD4DF8"/>
    <w:rsid w:val="00DE175F"/>
    <w:rsid w:val="00DE319B"/>
    <w:rsid w:val="00DE5F4B"/>
    <w:rsid w:val="00DE676B"/>
    <w:rsid w:val="00DE7A69"/>
    <w:rsid w:val="00DF3C96"/>
    <w:rsid w:val="00DF52A5"/>
    <w:rsid w:val="00DF6529"/>
    <w:rsid w:val="00E24289"/>
    <w:rsid w:val="00E25BD6"/>
    <w:rsid w:val="00E270B8"/>
    <w:rsid w:val="00E347F7"/>
    <w:rsid w:val="00E35EF2"/>
    <w:rsid w:val="00E36497"/>
    <w:rsid w:val="00E45EA0"/>
    <w:rsid w:val="00E54F33"/>
    <w:rsid w:val="00E552BC"/>
    <w:rsid w:val="00E559A4"/>
    <w:rsid w:val="00E56247"/>
    <w:rsid w:val="00E6195E"/>
    <w:rsid w:val="00E72580"/>
    <w:rsid w:val="00E743E2"/>
    <w:rsid w:val="00E75F9D"/>
    <w:rsid w:val="00E975EA"/>
    <w:rsid w:val="00EA5C3A"/>
    <w:rsid w:val="00EA6B47"/>
    <w:rsid w:val="00EB1324"/>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 w:type="character" w:styleId="Strong">
    <w:name w:val="Strong"/>
    <w:basedOn w:val="DefaultParagraphFont"/>
    <w:uiPriority w:val="22"/>
    <w:qFormat/>
    <w:rsid w:val="00B015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55</cp:revision>
  <cp:lastPrinted>2022-01-31T07:08:00Z</cp:lastPrinted>
  <dcterms:created xsi:type="dcterms:W3CDTF">2022-11-21T12:53:00Z</dcterms:created>
  <dcterms:modified xsi:type="dcterms:W3CDTF">2026-02-17T14:42:00Z</dcterms:modified>
</cp:coreProperties>
</file>